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80A7" w14:textId="45A2F717" w:rsidR="008335B0" w:rsidRPr="00653DF0" w:rsidRDefault="008335B0" w:rsidP="008335B0">
      <w:pPr>
        <w:spacing w:after="120" w:line="240" w:lineRule="auto"/>
        <w:jc w:val="center"/>
        <w:rPr>
          <w:rFonts w:ascii="Times New Roman" w:eastAsia="Times New Roman" w:hAnsi="Times New Roman" w:cs="Times New Roman"/>
          <w:sz w:val="24"/>
          <w:szCs w:val="24"/>
          <w:lang w:val="sv-SE"/>
        </w:rPr>
      </w:pPr>
      <w:r w:rsidRPr="00653DF0">
        <w:rPr>
          <w:rFonts w:ascii="Times New Roman" w:eastAsia="Times New Roman" w:hAnsi="Times New Roman" w:cs="Times New Roman"/>
          <w:b/>
          <w:bCs/>
          <w:sz w:val="28"/>
          <w:szCs w:val="28"/>
          <w:lang w:val="sv-SE"/>
        </w:rPr>
        <w:t>Sosialisasi dan Edukasi Pembutan Lubang Biopori Sebagai Lubang Resapan</w:t>
      </w:r>
    </w:p>
    <w:p w14:paraId="05C25A71" w14:textId="77777777" w:rsidR="008335B0" w:rsidRPr="00653DF0" w:rsidRDefault="008335B0" w:rsidP="008335B0">
      <w:pPr>
        <w:spacing w:after="0" w:line="240" w:lineRule="auto"/>
        <w:rPr>
          <w:rFonts w:ascii="Times New Roman" w:eastAsia="Times New Roman" w:hAnsi="Times New Roman" w:cs="Times New Roman"/>
          <w:sz w:val="24"/>
          <w:szCs w:val="24"/>
          <w:lang w:val="sv-SE"/>
        </w:rPr>
      </w:pPr>
      <w:r w:rsidRPr="00653DF0">
        <w:rPr>
          <w:rFonts w:ascii="Times New Roman" w:eastAsia="Times New Roman" w:hAnsi="Times New Roman" w:cs="Times New Roman"/>
          <w:b/>
          <w:bCs/>
          <w:sz w:val="24"/>
          <w:szCs w:val="24"/>
          <w:lang w:val="sv-SE"/>
        </w:rPr>
        <w:tab/>
      </w:r>
      <w:r w:rsidRPr="00653DF0">
        <w:rPr>
          <w:rFonts w:ascii="Times New Roman" w:eastAsia="Times New Roman" w:hAnsi="Times New Roman" w:cs="Times New Roman"/>
          <w:b/>
          <w:bCs/>
          <w:sz w:val="24"/>
          <w:szCs w:val="24"/>
          <w:lang w:val="sv-SE"/>
        </w:rPr>
        <w:tab/>
      </w:r>
    </w:p>
    <w:p w14:paraId="0C145761" w14:textId="29387801" w:rsidR="008335B0" w:rsidRDefault="008335B0" w:rsidP="008335B0">
      <w:pPr>
        <w:spacing w:after="0" w:line="240" w:lineRule="auto"/>
        <w:jc w:val="center"/>
        <w:rPr>
          <w:rFonts w:ascii="Times New Roman" w:eastAsia="Times New Roman" w:hAnsi="Times New Roman" w:cs="Times New Roman"/>
          <w:b/>
          <w:bCs/>
          <w:vertAlign w:val="superscript"/>
          <w:lang w:val="sv-SE"/>
        </w:rPr>
      </w:pPr>
      <w:r w:rsidRPr="00BF4442">
        <w:rPr>
          <w:rFonts w:ascii="Times New Roman" w:eastAsia="Times New Roman" w:hAnsi="Times New Roman" w:cs="Times New Roman"/>
          <w:b/>
          <w:bCs/>
          <w:lang w:val="sv-SE"/>
        </w:rPr>
        <w:t>Yudith Helene Mustakim</w:t>
      </w:r>
      <w:r w:rsidRPr="00BF4442">
        <w:rPr>
          <w:rFonts w:ascii="Times New Roman" w:eastAsia="Times New Roman" w:hAnsi="Times New Roman" w:cs="Times New Roman"/>
          <w:b/>
          <w:bCs/>
          <w:vertAlign w:val="superscript"/>
          <w:lang w:val="sv-SE"/>
        </w:rPr>
        <w:t>1,*</w:t>
      </w:r>
      <w:r w:rsidRPr="00BF4442">
        <w:rPr>
          <w:rFonts w:ascii="Times New Roman" w:eastAsia="Times New Roman" w:hAnsi="Times New Roman" w:cs="Times New Roman"/>
          <w:b/>
          <w:bCs/>
          <w:lang w:val="sv-SE"/>
        </w:rPr>
        <w:t>, James Thoengsal</w:t>
      </w:r>
      <w:r w:rsidRPr="00BF4442">
        <w:rPr>
          <w:rFonts w:ascii="Times New Roman" w:eastAsia="Times New Roman" w:hAnsi="Times New Roman" w:cs="Times New Roman"/>
          <w:b/>
          <w:bCs/>
          <w:vertAlign w:val="superscript"/>
          <w:lang w:val="sv-SE"/>
        </w:rPr>
        <w:t>2</w:t>
      </w:r>
    </w:p>
    <w:p w14:paraId="76607EF3" w14:textId="77777777" w:rsidR="000E0421" w:rsidRPr="00BF4442" w:rsidRDefault="000E0421" w:rsidP="008335B0">
      <w:pPr>
        <w:spacing w:after="0" w:line="240" w:lineRule="auto"/>
        <w:jc w:val="center"/>
        <w:rPr>
          <w:rFonts w:ascii="Times New Roman" w:eastAsia="Times New Roman" w:hAnsi="Times New Roman" w:cs="Times New Roman"/>
          <w:lang w:val="sv-SE"/>
        </w:rPr>
      </w:pPr>
    </w:p>
    <w:p w14:paraId="04CF5C6E" w14:textId="48065343" w:rsidR="008335B0" w:rsidRPr="00653DF0" w:rsidRDefault="008335B0" w:rsidP="008335B0">
      <w:pPr>
        <w:spacing w:after="0"/>
        <w:ind w:left="126"/>
        <w:jc w:val="center"/>
        <w:rPr>
          <w:rFonts w:ascii="Times New Roman" w:hAnsi="Times New Roman" w:cs="Times New Roman"/>
          <w:lang w:val="sv-SE"/>
        </w:rPr>
      </w:pPr>
      <w:r w:rsidRPr="00653DF0">
        <w:rPr>
          <w:rFonts w:ascii="Times New Roman" w:hAnsi="Times New Roman" w:cs="Times New Roman"/>
          <w:sz w:val="20"/>
          <w:vertAlign w:val="superscript"/>
          <w:lang w:val="sv-SE"/>
        </w:rPr>
        <w:t>1</w:t>
      </w:r>
      <w:r w:rsidR="000E0421">
        <w:rPr>
          <w:rFonts w:ascii="Times New Roman" w:hAnsi="Times New Roman" w:cs="Times New Roman"/>
          <w:sz w:val="20"/>
          <w:vertAlign w:val="superscript"/>
          <w:lang w:val="sv-SE"/>
        </w:rPr>
        <w:t>,2</w:t>
      </w:r>
      <w:r w:rsidRPr="00653DF0">
        <w:rPr>
          <w:rFonts w:ascii="Times New Roman" w:hAnsi="Times New Roman" w:cs="Times New Roman"/>
          <w:sz w:val="20"/>
          <w:lang w:val="sv-SE"/>
        </w:rPr>
        <w:t xml:space="preserve">Teknik Sipil, </w:t>
      </w:r>
      <w:r w:rsidR="00653DF0" w:rsidRPr="00653DF0">
        <w:rPr>
          <w:rFonts w:ascii="Times New Roman" w:hAnsi="Times New Roman" w:cs="Times New Roman"/>
          <w:sz w:val="20"/>
          <w:lang w:val="sv-SE"/>
        </w:rPr>
        <w:t xml:space="preserve">Fakultas </w:t>
      </w:r>
      <w:r w:rsidRPr="00653DF0">
        <w:rPr>
          <w:rFonts w:ascii="Times New Roman" w:hAnsi="Times New Roman" w:cs="Times New Roman"/>
          <w:sz w:val="20"/>
          <w:lang w:val="sv-SE"/>
        </w:rPr>
        <w:t>Teknik, Universitas Teknologi Sulawesi, Jl. Talasalapang No.51</w:t>
      </w:r>
      <w:r w:rsidR="000E0421">
        <w:rPr>
          <w:rFonts w:ascii="Times New Roman" w:hAnsi="Times New Roman" w:cs="Times New Roman"/>
          <w:sz w:val="20"/>
          <w:lang w:val="sv-SE"/>
        </w:rPr>
        <w:t>A</w:t>
      </w:r>
      <w:r w:rsidRPr="00653DF0">
        <w:rPr>
          <w:rFonts w:ascii="Times New Roman" w:hAnsi="Times New Roman" w:cs="Times New Roman"/>
          <w:sz w:val="20"/>
          <w:lang w:val="sv-SE"/>
        </w:rPr>
        <w:t>, 9022</w:t>
      </w:r>
      <w:r w:rsidR="00653DF0" w:rsidRPr="00653DF0">
        <w:rPr>
          <w:rFonts w:ascii="Times New Roman" w:hAnsi="Times New Roman" w:cs="Times New Roman"/>
          <w:sz w:val="20"/>
          <w:lang w:val="sv-SE"/>
        </w:rPr>
        <w:t>2</w:t>
      </w:r>
    </w:p>
    <w:p w14:paraId="232F99F0" w14:textId="77777777" w:rsidR="008335B0" w:rsidRPr="00653DF0" w:rsidRDefault="008335B0" w:rsidP="008335B0">
      <w:pPr>
        <w:spacing w:after="0" w:line="240" w:lineRule="auto"/>
        <w:rPr>
          <w:rFonts w:ascii="Times New Roman" w:eastAsia="Times New Roman" w:hAnsi="Times New Roman" w:cs="Times New Roman"/>
          <w:sz w:val="24"/>
          <w:szCs w:val="24"/>
          <w:lang w:val="sv-SE"/>
        </w:rPr>
      </w:pPr>
    </w:p>
    <w:p w14:paraId="74314880" w14:textId="3DBE31DE" w:rsidR="008335B0" w:rsidRPr="00653DF0" w:rsidRDefault="00653DF0" w:rsidP="008335B0">
      <w:pPr>
        <w:spacing w:after="0" w:line="240" w:lineRule="auto"/>
        <w:jc w:val="center"/>
        <w:rPr>
          <w:rFonts w:ascii="Times New Roman" w:eastAsia="Times New Roman" w:hAnsi="Times New Roman" w:cs="Times New Roman"/>
          <w:sz w:val="24"/>
          <w:szCs w:val="24"/>
        </w:rPr>
      </w:pPr>
      <w:r w:rsidRPr="00653DF0">
        <w:rPr>
          <w:rFonts w:ascii="Times New Roman" w:eastAsia="Times New Roman" w:hAnsi="Times New Roman" w:cs="Times New Roman"/>
          <w:sz w:val="20"/>
          <w:szCs w:val="20"/>
        </w:rPr>
        <w:t>*</w:t>
      </w:r>
      <w:r w:rsidR="008335B0" w:rsidRPr="00653DF0">
        <w:rPr>
          <w:rFonts w:ascii="Times New Roman" w:eastAsia="Times New Roman" w:hAnsi="Times New Roman" w:cs="Times New Roman"/>
          <w:sz w:val="20"/>
          <w:szCs w:val="20"/>
        </w:rPr>
        <w:t>yudithmustakim77@gmail.com</w:t>
      </w:r>
    </w:p>
    <w:p w14:paraId="21B75F2C" w14:textId="77777777" w:rsidR="008335B0" w:rsidRPr="00653DF0" w:rsidRDefault="008335B0" w:rsidP="008335B0">
      <w:pPr>
        <w:spacing w:after="240" w:line="240" w:lineRule="auto"/>
        <w:rPr>
          <w:rFonts w:ascii="Times New Roman" w:eastAsia="Times New Roman" w:hAnsi="Times New Roman" w:cs="Times New Roman"/>
          <w:sz w:val="24"/>
          <w:szCs w:val="24"/>
        </w:rPr>
      </w:pPr>
    </w:p>
    <w:p w14:paraId="12CADA74" w14:textId="77777777" w:rsidR="008335B0" w:rsidRPr="00653DF0" w:rsidRDefault="008335B0" w:rsidP="008335B0">
      <w:pPr>
        <w:spacing w:after="0" w:line="240" w:lineRule="auto"/>
        <w:jc w:val="center"/>
        <w:rPr>
          <w:rFonts w:ascii="Times New Roman" w:eastAsia="Times New Roman" w:hAnsi="Times New Roman" w:cs="Times New Roman"/>
          <w:sz w:val="24"/>
          <w:szCs w:val="24"/>
        </w:rPr>
      </w:pPr>
      <w:r w:rsidRPr="00653DF0">
        <w:rPr>
          <w:rFonts w:ascii="Times New Roman" w:eastAsia="Times New Roman" w:hAnsi="Times New Roman" w:cs="Times New Roman"/>
          <w:b/>
          <w:bCs/>
          <w:sz w:val="20"/>
          <w:szCs w:val="20"/>
        </w:rPr>
        <w:t>ABSTRAK</w:t>
      </w:r>
    </w:p>
    <w:p w14:paraId="1589F408" w14:textId="4797B625" w:rsidR="008335B0" w:rsidRPr="000E0421" w:rsidRDefault="008335B0" w:rsidP="008335B0">
      <w:pPr>
        <w:shd w:val="clear" w:color="auto" w:fill="FFFFFF"/>
        <w:spacing w:before="240" w:after="173"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Salah satu masalah utama perkotaan, seperti Kota Makassar, adalah berkurangnya air tanah. Konsumsi air tanah semakin meningkat seiring pertumbuhan penduduk dan pembangunan, tapi volume air yang masuk kembali sangat sedikit karena berkurangnya lahan hijau yang membantu peresapan air terutama di pemukiman padat penduduk. Itulah mengapa kita perlu tahu mengenai manfaat biopori lebih banyak. Penyebab lainnya, adalah sistem drainase yang buruk. Dengan membuat lubang resapan biopori, hal ini membantu air masuk ke dalam tanah. Keberadaan sampah organik di dalam lubang biopori juga menambah jumlah cacing tanah, yang membuat lubang-lubang semacam terowongan kecil di dalam tanah dan membuat air cepat meresap. Tidak perlu  tanah yang luas untuk mendapatkan manfaat biopori</w:t>
      </w:r>
      <w:r w:rsidR="007A09D6" w:rsidRPr="00653DF0">
        <w:rPr>
          <w:rFonts w:ascii="Times New Roman" w:eastAsia="Times New Roman" w:hAnsi="Times New Roman" w:cs="Times New Roman"/>
          <w:lang w:val="sv-SE"/>
        </w:rPr>
        <w:t xml:space="preserve">. Edukasi pembuatan lubang biopori sebagai lubang resapan perlu dilakukan sejak usia dini. Oleh karena itu pengabdian ini dilakukan di Yayasan Taman Pendidikan dan Pengajaran Ujung Pandang dengan tema </w:t>
      </w:r>
      <w:r w:rsidR="007A09D6" w:rsidRPr="000E0421">
        <w:rPr>
          <w:rFonts w:ascii="Times New Roman" w:hAnsi="Times New Roman" w:cs="Times New Roman"/>
          <w:lang w:val="sv-SE"/>
        </w:rPr>
        <w:t>Pembangunan Berkelanjutan bersama Yayasan Taman Pendidikan dan Pengajaran Ujung Pandang dan sub tema Pembuatan Lubang Biopori Sebagai Lubang Resapan.</w:t>
      </w:r>
    </w:p>
    <w:p w14:paraId="68639458" w14:textId="548B5DB9" w:rsidR="008335B0" w:rsidRPr="00653DF0" w:rsidRDefault="008335B0" w:rsidP="008335B0">
      <w:pPr>
        <w:spacing w:after="0" w:line="240" w:lineRule="auto"/>
        <w:ind w:right="-17"/>
        <w:jc w:val="both"/>
        <w:rPr>
          <w:rFonts w:ascii="Times New Roman" w:eastAsia="Times New Roman" w:hAnsi="Times New Roman" w:cs="Times New Roman"/>
          <w:sz w:val="24"/>
          <w:szCs w:val="24"/>
          <w:lang w:val="sv-SE"/>
        </w:rPr>
      </w:pPr>
      <w:r w:rsidRPr="00653DF0">
        <w:rPr>
          <w:rFonts w:ascii="Times New Roman" w:eastAsia="Times New Roman" w:hAnsi="Times New Roman" w:cs="Times New Roman"/>
          <w:b/>
          <w:bCs/>
          <w:lang w:val="sv-SE"/>
        </w:rPr>
        <w:t xml:space="preserve">Kata kunci: </w:t>
      </w:r>
      <w:r w:rsidR="000E0421">
        <w:rPr>
          <w:rFonts w:ascii="Times New Roman" w:eastAsia="Times New Roman" w:hAnsi="Times New Roman" w:cs="Times New Roman"/>
          <w:lang w:val="sv-SE"/>
        </w:rPr>
        <w:t>b</w:t>
      </w:r>
      <w:r w:rsidR="007A09D6" w:rsidRPr="00653DF0">
        <w:rPr>
          <w:rFonts w:ascii="Times New Roman" w:eastAsia="Times New Roman" w:hAnsi="Times New Roman" w:cs="Times New Roman"/>
          <w:lang w:val="sv-SE"/>
        </w:rPr>
        <w:t>iopori</w:t>
      </w:r>
      <w:r w:rsidR="000E0421">
        <w:rPr>
          <w:rFonts w:ascii="Times New Roman" w:eastAsia="Times New Roman" w:hAnsi="Times New Roman" w:cs="Times New Roman"/>
          <w:lang w:val="sv-SE"/>
        </w:rPr>
        <w:t>;</w:t>
      </w:r>
      <w:r w:rsidR="007A09D6" w:rsidRPr="00653DF0">
        <w:rPr>
          <w:rFonts w:ascii="Times New Roman" w:eastAsia="Times New Roman" w:hAnsi="Times New Roman" w:cs="Times New Roman"/>
          <w:lang w:val="sv-SE"/>
        </w:rPr>
        <w:t xml:space="preserve"> </w:t>
      </w:r>
      <w:r w:rsidR="000E0421">
        <w:rPr>
          <w:rFonts w:ascii="Times New Roman" w:eastAsia="Times New Roman" w:hAnsi="Times New Roman" w:cs="Times New Roman"/>
          <w:lang w:val="sv-SE"/>
        </w:rPr>
        <w:t>r</w:t>
      </w:r>
      <w:r w:rsidR="007A09D6" w:rsidRPr="00653DF0">
        <w:rPr>
          <w:rFonts w:ascii="Times New Roman" w:eastAsia="Times New Roman" w:hAnsi="Times New Roman" w:cs="Times New Roman"/>
          <w:lang w:val="sv-SE"/>
        </w:rPr>
        <w:t>esapan</w:t>
      </w:r>
      <w:r w:rsidR="000E0421">
        <w:rPr>
          <w:rFonts w:ascii="Times New Roman" w:eastAsia="Times New Roman" w:hAnsi="Times New Roman" w:cs="Times New Roman"/>
          <w:lang w:val="sv-SE"/>
        </w:rPr>
        <w:t>; s</w:t>
      </w:r>
      <w:r w:rsidR="007A09D6" w:rsidRPr="00653DF0">
        <w:rPr>
          <w:rFonts w:ascii="Times New Roman" w:eastAsia="Times New Roman" w:hAnsi="Times New Roman" w:cs="Times New Roman"/>
          <w:lang w:val="sv-SE"/>
        </w:rPr>
        <w:t>ampah</w:t>
      </w:r>
      <w:r w:rsidR="000E0421">
        <w:rPr>
          <w:rFonts w:ascii="Times New Roman" w:eastAsia="Times New Roman" w:hAnsi="Times New Roman" w:cs="Times New Roman"/>
          <w:lang w:val="sv-SE"/>
        </w:rPr>
        <w:t>;</w:t>
      </w:r>
      <w:r w:rsidR="007A09D6" w:rsidRPr="00653DF0">
        <w:rPr>
          <w:rFonts w:ascii="Times New Roman" w:eastAsia="Times New Roman" w:hAnsi="Times New Roman" w:cs="Times New Roman"/>
          <w:lang w:val="sv-SE"/>
        </w:rPr>
        <w:t xml:space="preserve"> </w:t>
      </w:r>
      <w:r w:rsidR="000E0421">
        <w:rPr>
          <w:rFonts w:ascii="Times New Roman" w:eastAsia="Times New Roman" w:hAnsi="Times New Roman" w:cs="Times New Roman"/>
          <w:lang w:val="sv-SE"/>
        </w:rPr>
        <w:t>o</w:t>
      </w:r>
      <w:r w:rsidR="007A09D6" w:rsidRPr="00653DF0">
        <w:rPr>
          <w:rFonts w:ascii="Times New Roman" w:eastAsia="Times New Roman" w:hAnsi="Times New Roman" w:cs="Times New Roman"/>
          <w:lang w:val="sv-SE"/>
        </w:rPr>
        <w:t>rganik</w:t>
      </w:r>
    </w:p>
    <w:p w14:paraId="4F3EF213" w14:textId="77777777" w:rsidR="008335B0" w:rsidRPr="00653DF0" w:rsidRDefault="008335B0" w:rsidP="008335B0">
      <w:pPr>
        <w:spacing w:after="0" w:line="240" w:lineRule="auto"/>
        <w:rPr>
          <w:rFonts w:ascii="Times New Roman" w:eastAsia="Times New Roman" w:hAnsi="Times New Roman" w:cs="Times New Roman"/>
          <w:sz w:val="24"/>
          <w:szCs w:val="24"/>
          <w:lang w:val="sv-SE"/>
        </w:rPr>
      </w:pPr>
    </w:p>
    <w:p w14:paraId="3CD99147" w14:textId="77777777" w:rsidR="008335B0" w:rsidRPr="00653DF0" w:rsidRDefault="008335B0" w:rsidP="008335B0">
      <w:pPr>
        <w:spacing w:before="240" w:after="0" w:line="240" w:lineRule="auto"/>
        <w:jc w:val="center"/>
        <w:rPr>
          <w:rFonts w:ascii="Times New Roman" w:eastAsia="Times New Roman" w:hAnsi="Times New Roman" w:cs="Times New Roman"/>
          <w:sz w:val="24"/>
          <w:szCs w:val="24"/>
        </w:rPr>
      </w:pPr>
      <w:r w:rsidRPr="00653DF0">
        <w:rPr>
          <w:rFonts w:ascii="Times New Roman" w:eastAsia="Times New Roman" w:hAnsi="Times New Roman" w:cs="Times New Roman"/>
          <w:b/>
          <w:bCs/>
          <w:i/>
          <w:iCs/>
          <w:sz w:val="20"/>
          <w:szCs w:val="20"/>
        </w:rPr>
        <w:t>ABSTRACT</w:t>
      </w:r>
    </w:p>
    <w:p w14:paraId="4E835595" w14:textId="77777777" w:rsidR="007A09D6" w:rsidRPr="00653DF0" w:rsidRDefault="007A09D6" w:rsidP="008335B0">
      <w:pPr>
        <w:spacing w:before="240" w:after="0" w:line="240" w:lineRule="auto"/>
        <w:jc w:val="both"/>
        <w:rPr>
          <w:rFonts w:ascii="Times New Roman" w:eastAsia="Times New Roman" w:hAnsi="Times New Roman" w:cs="Times New Roman"/>
          <w:i/>
          <w:iCs/>
        </w:rPr>
      </w:pPr>
      <w:r w:rsidRPr="00653DF0">
        <w:rPr>
          <w:rFonts w:ascii="Times New Roman" w:eastAsia="Times New Roman" w:hAnsi="Times New Roman" w:cs="Times New Roman"/>
          <w:i/>
          <w:iCs/>
        </w:rPr>
        <w:t>One of the main problems in cities, such as Makassar City, is the reduction of groundwater. Consumption of groundwater is increasing along with population growth and development, but the volume of water that goes back in is very small due to reduced green areas that help water absorption, especially in densely populated settlements. That's why we need to know more about the benefits of biopori. Another cause, is a bad drainage system. By making biopore infiltration holes, this helps water to penetrate into the ground. The presence of organic waste in the biopore holes also increases the number of earthworms, which make small tunnel-like holes in the soil and allow water to seep quickly. You don't need a large area of ​​land to get the benefits of biopori. Education on making biopore holes as infiltration holes needs to be done from an early age. Therefore this service was carried out at the Ujung Pandang Education and Teaching Park Foundation with the theme of Sustainable Development with the Ujung Pandang Education and Teaching Park Foundation and the sub-theme Making Biopore Holes as Infiltration Holes.</w:t>
      </w:r>
    </w:p>
    <w:p w14:paraId="05159AC9" w14:textId="1B216A7A" w:rsidR="008335B0" w:rsidRPr="000E0421" w:rsidRDefault="008335B0" w:rsidP="008335B0">
      <w:pPr>
        <w:spacing w:before="240" w:after="0" w:line="240" w:lineRule="auto"/>
        <w:jc w:val="both"/>
        <w:rPr>
          <w:rFonts w:ascii="Times New Roman" w:eastAsia="Times New Roman" w:hAnsi="Times New Roman" w:cs="Times New Roman"/>
        </w:rPr>
      </w:pPr>
      <w:r w:rsidRPr="000E0421">
        <w:rPr>
          <w:rFonts w:ascii="Times New Roman" w:eastAsia="Times New Roman" w:hAnsi="Times New Roman" w:cs="Times New Roman"/>
          <w:b/>
          <w:bCs/>
          <w:i/>
          <w:iCs/>
        </w:rPr>
        <w:t>Keywords</w:t>
      </w:r>
      <w:r w:rsidRPr="000E0421">
        <w:rPr>
          <w:rFonts w:ascii="Times New Roman" w:eastAsia="Times New Roman" w:hAnsi="Times New Roman" w:cs="Times New Roman"/>
          <w:i/>
          <w:iCs/>
        </w:rPr>
        <w:t xml:space="preserve">: </w:t>
      </w:r>
      <w:r w:rsidR="000E0421">
        <w:rPr>
          <w:rFonts w:ascii="Times New Roman" w:eastAsia="Times New Roman" w:hAnsi="Times New Roman" w:cs="Times New Roman"/>
          <w:i/>
          <w:iCs/>
        </w:rPr>
        <w:t>b</w:t>
      </w:r>
      <w:r w:rsidR="007A09D6" w:rsidRPr="000E0421">
        <w:rPr>
          <w:rFonts w:ascii="Times New Roman" w:eastAsia="Times New Roman" w:hAnsi="Times New Roman" w:cs="Times New Roman"/>
          <w:i/>
          <w:iCs/>
        </w:rPr>
        <w:t>iopore</w:t>
      </w:r>
      <w:r w:rsidR="000E0421">
        <w:rPr>
          <w:rFonts w:ascii="Times New Roman" w:eastAsia="Times New Roman" w:hAnsi="Times New Roman" w:cs="Times New Roman"/>
          <w:i/>
          <w:iCs/>
        </w:rPr>
        <w:t>;</w:t>
      </w:r>
      <w:r w:rsidR="007A09D6" w:rsidRPr="000E0421">
        <w:rPr>
          <w:rFonts w:ascii="Times New Roman" w:eastAsia="Times New Roman" w:hAnsi="Times New Roman" w:cs="Times New Roman"/>
          <w:i/>
          <w:iCs/>
        </w:rPr>
        <w:t xml:space="preserve"> </w:t>
      </w:r>
      <w:r w:rsidR="000E0421">
        <w:rPr>
          <w:rFonts w:ascii="Times New Roman" w:eastAsia="Times New Roman" w:hAnsi="Times New Roman" w:cs="Times New Roman"/>
          <w:i/>
          <w:iCs/>
        </w:rPr>
        <w:t>i</w:t>
      </w:r>
      <w:r w:rsidR="007A09D6" w:rsidRPr="000E0421">
        <w:rPr>
          <w:rFonts w:ascii="Times New Roman" w:eastAsia="Times New Roman" w:hAnsi="Times New Roman" w:cs="Times New Roman"/>
          <w:i/>
          <w:iCs/>
        </w:rPr>
        <w:t>nfiltration</w:t>
      </w:r>
      <w:r w:rsidR="000E0421">
        <w:rPr>
          <w:rFonts w:ascii="Times New Roman" w:eastAsia="Times New Roman" w:hAnsi="Times New Roman" w:cs="Times New Roman"/>
          <w:i/>
          <w:iCs/>
        </w:rPr>
        <w:t>;</w:t>
      </w:r>
      <w:r w:rsidR="007A09D6" w:rsidRPr="000E0421">
        <w:rPr>
          <w:rFonts w:ascii="Times New Roman" w:eastAsia="Times New Roman" w:hAnsi="Times New Roman" w:cs="Times New Roman"/>
          <w:i/>
          <w:iCs/>
        </w:rPr>
        <w:t xml:space="preserve"> </w:t>
      </w:r>
      <w:r w:rsidR="000E0421">
        <w:rPr>
          <w:rFonts w:ascii="Times New Roman" w:eastAsia="Times New Roman" w:hAnsi="Times New Roman" w:cs="Times New Roman"/>
          <w:i/>
          <w:iCs/>
        </w:rPr>
        <w:t>w</w:t>
      </w:r>
      <w:r w:rsidR="007A09D6" w:rsidRPr="000E0421">
        <w:rPr>
          <w:rFonts w:ascii="Times New Roman" w:eastAsia="Times New Roman" w:hAnsi="Times New Roman" w:cs="Times New Roman"/>
          <w:i/>
          <w:iCs/>
        </w:rPr>
        <w:t>aste</w:t>
      </w:r>
      <w:r w:rsidR="000E0421">
        <w:rPr>
          <w:rFonts w:ascii="Times New Roman" w:eastAsia="Times New Roman" w:hAnsi="Times New Roman" w:cs="Times New Roman"/>
          <w:i/>
          <w:iCs/>
        </w:rPr>
        <w:t>;</w:t>
      </w:r>
      <w:r w:rsidR="007A09D6" w:rsidRPr="000E0421">
        <w:rPr>
          <w:rFonts w:ascii="Times New Roman" w:eastAsia="Times New Roman" w:hAnsi="Times New Roman" w:cs="Times New Roman"/>
          <w:i/>
          <w:iCs/>
        </w:rPr>
        <w:t xml:space="preserve"> </w:t>
      </w:r>
      <w:r w:rsidR="000E0421">
        <w:rPr>
          <w:rFonts w:ascii="Times New Roman" w:eastAsia="Times New Roman" w:hAnsi="Times New Roman" w:cs="Times New Roman"/>
          <w:i/>
          <w:iCs/>
        </w:rPr>
        <w:t>o</w:t>
      </w:r>
      <w:r w:rsidR="007A09D6" w:rsidRPr="000E0421">
        <w:rPr>
          <w:rFonts w:ascii="Times New Roman" w:eastAsia="Times New Roman" w:hAnsi="Times New Roman" w:cs="Times New Roman"/>
          <w:i/>
          <w:iCs/>
        </w:rPr>
        <w:t>rganic</w:t>
      </w:r>
    </w:p>
    <w:p w14:paraId="20483EBB" w14:textId="77777777" w:rsidR="00BF4442" w:rsidRDefault="008335B0" w:rsidP="008335B0">
      <w:pPr>
        <w:spacing w:after="0" w:line="240" w:lineRule="auto"/>
        <w:rPr>
          <w:rFonts w:ascii="Times New Roman" w:eastAsia="Times New Roman" w:hAnsi="Times New Roman" w:cs="Times New Roman"/>
          <w:sz w:val="24"/>
          <w:szCs w:val="24"/>
        </w:rPr>
      </w:pPr>
      <w:r w:rsidRPr="00653DF0">
        <w:rPr>
          <w:rFonts w:ascii="Times New Roman" w:eastAsia="Times New Roman" w:hAnsi="Times New Roman" w:cs="Times New Roman"/>
          <w:sz w:val="24"/>
          <w:szCs w:val="24"/>
        </w:rPr>
        <w:br/>
      </w:r>
      <w:r w:rsidRPr="00653DF0">
        <w:rPr>
          <w:rFonts w:ascii="Times New Roman" w:eastAsia="Times New Roman" w:hAnsi="Times New Roman" w:cs="Times New Roman"/>
          <w:sz w:val="24"/>
          <w:szCs w:val="24"/>
        </w:rPr>
        <w:br/>
      </w:r>
      <w:r w:rsidRPr="00653DF0">
        <w:rPr>
          <w:rFonts w:ascii="Times New Roman" w:eastAsia="Times New Roman" w:hAnsi="Times New Roman" w:cs="Times New Roman"/>
          <w:sz w:val="24"/>
          <w:szCs w:val="24"/>
        </w:rPr>
        <w:br/>
      </w:r>
      <w:r w:rsidRPr="00653DF0">
        <w:rPr>
          <w:rFonts w:ascii="Times New Roman" w:eastAsia="Times New Roman" w:hAnsi="Times New Roman" w:cs="Times New Roman"/>
          <w:sz w:val="24"/>
          <w:szCs w:val="24"/>
        </w:rPr>
        <w:br/>
      </w:r>
      <w:r w:rsidRPr="00653DF0">
        <w:rPr>
          <w:rFonts w:ascii="Times New Roman" w:eastAsia="Times New Roman" w:hAnsi="Times New Roman" w:cs="Times New Roman"/>
          <w:sz w:val="24"/>
          <w:szCs w:val="24"/>
        </w:rPr>
        <w:br/>
      </w:r>
    </w:p>
    <w:p w14:paraId="28DFCC4A" w14:textId="0E9B433C" w:rsidR="008335B0" w:rsidRPr="00653DF0" w:rsidRDefault="008335B0" w:rsidP="008335B0">
      <w:pPr>
        <w:spacing w:after="0" w:line="240" w:lineRule="auto"/>
        <w:rPr>
          <w:rFonts w:ascii="Times New Roman" w:eastAsia="Times New Roman" w:hAnsi="Times New Roman" w:cs="Times New Roman"/>
          <w:sz w:val="24"/>
          <w:szCs w:val="24"/>
        </w:rPr>
      </w:pPr>
    </w:p>
    <w:p w14:paraId="2CAD0BDB" w14:textId="6BFE96F8" w:rsidR="008335B0" w:rsidRPr="000E0421" w:rsidRDefault="008335B0" w:rsidP="000E0421">
      <w:pPr>
        <w:numPr>
          <w:ilvl w:val="0"/>
          <w:numId w:val="1"/>
        </w:numPr>
        <w:spacing w:after="0" w:line="240" w:lineRule="auto"/>
        <w:ind w:left="426" w:hanging="426"/>
        <w:textAlignment w:val="baseline"/>
        <w:rPr>
          <w:rFonts w:ascii="Times New Roman" w:eastAsia="Times New Roman" w:hAnsi="Times New Roman" w:cs="Times New Roman"/>
        </w:rPr>
      </w:pPr>
      <w:r w:rsidRPr="00653DF0">
        <w:rPr>
          <w:rFonts w:ascii="Times New Roman" w:eastAsia="Times New Roman" w:hAnsi="Times New Roman" w:cs="Times New Roman"/>
          <w:b/>
          <w:bCs/>
        </w:rPr>
        <w:lastRenderedPageBreak/>
        <w:t>PENDAHULUAN</w:t>
      </w:r>
    </w:p>
    <w:p w14:paraId="20F2A154" w14:textId="77777777" w:rsidR="000E0421" w:rsidRPr="00653DF0" w:rsidRDefault="000E0421" w:rsidP="000E0421">
      <w:pPr>
        <w:spacing w:after="0" w:line="240" w:lineRule="auto"/>
        <w:ind w:left="360"/>
        <w:textAlignment w:val="baseline"/>
        <w:rPr>
          <w:rFonts w:ascii="Times New Roman" w:eastAsia="Times New Roman" w:hAnsi="Times New Roman" w:cs="Times New Roman"/>
        </w:rPr>
      </w:pPr>
    </w:p>
    <w:p w14:paraId="4C106CCA" w14:textId="6FFA42D0" w:rsidR="008335B0" w:rsidRDefault="00347258" w:rsidP="000E0421">
      <w:pPr>
        <w:spacing w:after="0" w:line="240" w:lineRule="auto"/>
        <w:ind w:firstLine="426"/>
        <w:jc w:val="both"/>
        <w:rPr>
          <w:rFonts w:ascii="Times New Roman" w:eastAsia="Times New Roman" w:hAnsi="Times New Roman" w:cs="Times New Roman"/>
          <w:lang w:val="sv-SE"/>
        </w:rPr>
      </w:pPr>
      <w:r w:rsidRPr="00653DF0">
        <w:rPr>
          <w:rFonts w:ascii="Times New Roman" w:hAnsi="Times New Roman" w:cs="Times New Roman"/>
          <w:shd w:val="clear" w:color="auto" w:fill="FFFFFF"/>
          <w:lang w:val="sv-SE"/>
        </w:rPr>
        <w:t>Biopori adalah salah satu teknologi sederhana untuk penyerapan air hujan selain dengan sumur resapan. Pembuatan lubang biopori juga sebagai lubang resapan yang biasa dikenal juga dengan istilah istana cacing, walaupun sebenarnya penghuni biopori bukan hanya cacing. Selain untuk resapan air, biopori juga berguna sebagai pengelolaan  sampah rumah tangga yang dapat diterapkan di lahan pemukiman perkotaan yg sempit.</w:t>
      </w:r>
      <w:r w:rsidR="008335B0" w:rsidRPr="00653DF0">
        <w:rPr>
          <w:rFonts w:ascii="Times New Roman" w:eastAsia="Times New Roman" w:hAnsi="Times New Roman" w:cs="Times New Roman"/>
          <w:lang w:val="sv-SE"/>
        </w:rPr>
        <w:t>aman. </w:t>
      </w:r>
    </w:p>
    <w:p w14:paraId="6EE20DC9" w14:textId="77777777" w:rsidR="000E0421" w:rsidRPr="00653DF0" w:rsidRDefault="000E0421" w:rsidP="000E0421">
      <w:pPr>
        <w:spacing w:after="0" w:line="240" w:lineRule="auto"/>
        <w:ind w:firstLine="426"/>
        <w:jc w:val="both"/>
        <w:rPr>
          <w:rFonts w:ascii="Times New Roman" w:eastAsia="Times New Roman" w:hAnsi="Times New Roman" w:cs="Times New Roman"/>
          <w:lang w:val="sv-SE"/>
        </w:rPr>
      </w:pPr>
    </w:p>
    <w:p w14:paraId="7105EA6F" w14:textId="24FB2A1C" w:rsidR="00347258" w:rsidRPr="00653DF0" w:rsidRDefault="00347258" w:rsidP="000E0421">
      <w:pPr>
        <w:spacing w:after="0" w:line="240" w:lineRule="auto"/>
        <w:ind w:firstLine="426"/>
        <w:jc w:val="both"/>
        <w:rPr>
          <w:rFonts w:ascii="Times New Roman" w:eastAsia="Times New Roman" w:hAnsi="Times New Roman" w:cs="Times New Roman"/>
          <w:sz w:val="24"/>
          <w:szCs w:val="24"/>
          <w:lang w:val="sv-SE"/>
        </w:rPr>
      </w:pPr>
      <w:r w:rsidRPr="00653DF0">
        <w:rPr>
          <w:rFonts w:ascii="Times New Roman" w:hAnsi="Times New Roman" w:cs="Times New Roman"/>
          <w:shd w:val="clear" w:color="auto" w:fill="FFFFFF"/>
          <w:lang w:val="sv-SE"/>
        </w:rPr>
        <w:t>Tidak perlu halaman yang luas dalam pembuatan lubang biopori. Biopori dapat dibuat di rumah meskipun  halamannya terbatas karena ukuran diameternya </w:t>
      </w:r>
      <w:r w:rsidRPr="000E0421">
        <w:rPr>
          <w:rStyle w:val="Strong"/>
          <w:rFonts w:ascii="Times New Roman" w:hAnsi="Times New Roman" w:cs="Times New Roman"/>
          <w:b w:val="0"/>
          <w:bCs w:val="0"/>
          <w:shd w:val="clear" w:color="auto" w:fill="FFFFFF"/>
          <w:lang w:val="sv-SE"/>
        </w:rPr>
        <w:t>hanya sekitar 10 cm</w:t>
      </w:r>
      <w:r w:rsidRPr="000E0421">
        <w:rPr>
          <w:rFonts w:ascii="Times New Roman" w:hAnsi="Times New Roman" w:cs="Times New Roman"/>
          <w:b/>
          <w:bCs/>
          <w:shd w:val="clear" w:color="auto" w:fill="FFFFFF"/>
          <w:lang w:val="sv-SE"/>
        </w:rPr>
        <w:t>.</w:t>
      </w:r>
      <w:r w:rsidRPr="00653DF0">
        <w:rPr>
          <w:rFonts w:ascii="Times New Roman" w:hAnsi="Times New Roman" w:cs="Times New Roman"/>
          <w:shd w:val="clear" w:color="auto" w:fill="FFFFFF"/>
          <w:lang w:val="sv-SE"/>
        </w:rPr>
        <w:t xml:space="preserve"> Bahkan bisa dilakukan di bangunan-bangunan modern yang halamannya telah di beton atau di semen. Tentu saja harus ada pengorbanan yang dilakukan, yaitu dengan melakukan pelubangan terhadap beton dan semen — memang memakan biaya — namun perlu dilakukan karena sangat bermanfaat untuk mencegah banjir, memperbanyak cadangan air tanah, juga mengurangi sampah buangan.</w:t>
      </w:r>
    </w:p>
    <w:p w14:paraId="2D2A7004" w14:textId="77777777" w:rsidR="008335B0" w:rsidRPr="00653DF0" w:rsidRDefault="008335B0" w:rsidP="008335B0">
      <w:pPr>
        <w:spacing w:after="0" w:line="240" w:lineRule="auto"/>
        <w:rPr>
          <w:rFonts w:ascii="Times New Roman" w:eastAsia="Times New Roman" w:hAnsi="Times New Roman" w:cs="Times New Roman"/>
          <w:sz w:val="24"/>
          <w:szCs w:val="24"/>
          <w:lang w:val="sv-SE"/>
        </w:rPr>
      </w:pPr>
    </w:p>
    <w:p w14:paraId="50181787" w14:textId="23FE24FC" w:rsidR="008335B0" w:rsidRPr="00BF4442" w:rsidRDefault="008335B0" w:rsidP="00806F5C">
      <w:pPr>
        <w:tabs>
          <w:tab w:val="left" w:pos="426"/>
        </w:tabs>
        <w:spacing w:after="0" w:line="240" w:lineRule="auto"/>
        <w:rPr>
          <w:rFonts w:ascii="Times New Roman" w:eastAsia="Times New Roman" w:hAnsi="Times New Roman" w:cs="Times New Roman"/>
          <w:sz w:val="24"/>
          <w:szCs w:val="24"/>
          <w:lang w:val="sv-SE"/>
        </w:rPr>
      </w:pPr>
      <w:r w:rsidRPr="00BF4442">
        <w:rPr>
          <w:rFonts w:ascii="Times New Roman" w:eastAsia="Times New Roman" w:hAnsi="Times New Roman" w:cs="Times New Roman"/>
          <w:b/>
          <w:bCs/>
          <w:lang w:val="sv-SE"/>
        </w:rPr>
        <w:t xml:space="preserve">2.   </w:t>
      </w:r>
      <w:r w:rsidR="00806F5C">
        <w:rPr>
          <w:rFonts w:ascii="Times New Roman" w:eastAsia="Times New Roman" w:hAnsi="Times New Roman" w:cs="Times New Roman"/>
          <w:b/>
          <w:bCs/>
          <w:lang w:val="sv-SE"/>
        </w:rPr>
        <w:tab/>
      </w:r>
      <w:r w:rsidRPr="00BF4442">
        <w:rPr>
          <w:rFonts w:ascii="Times New Roman" w:eastAsia="Times New Roman" w:hAnsi="Times New Roman" w:cs="Times New Roman"/>
          <w:b/>
          <w:bCs/>
          <w:lang w:val="sv-SE"/>
        </w:rPr>
        <w:t>MASALAH, TARGET DAN LUARAN</w:t>
      </w:r>
    </w:p>
    <w:p w14:paraId="712DDDAD" w14:textId="23E8F2A5" w:rsidR="00347258" w:rsidRPr="00653DF0" w:rsidRDefault="00347258" w:rsidP="00806F5C">
      <w:pPr>
        <w:shd w:val="clear" w:color="auto" w:fill="FFFFFF"/>
        <w:spacing w:before="240" w:after="173" w:line="240" w:lineRule="auto"/>
        <w:ind w:firstLine="426"/>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Salah satu masalah utama perkotaan, seperti Makassar, adalah berkurangnya air tanah. Konsumsi air tanah semakin meningkat seiring pertumbuhan penduduk dan pembangunan, tapi volume air yang masuk kembali sangat sedikit karena berkurangnya lahan hijau yang membantu peresapan air terutama di pemukiman padat penduduk. Itulah mengapa Anda perlu tahu mengenai manfaat biopori lebih banyak.</w:t>
      </w:r>
    </w:p>
    <w:p w14:paraId="079E1B3B" w14:textId="22ABFB98" w:rsidR="00347258" w:rsidRPr="00653DF0" w:rsidRDefault="00347258" w:rsidP="00806F5C">
      <w:pPr>
        <w:shd w:val="clear" w:color="auto" w:fill="FFFFFF"/>
        <w:spacing w:before="240" w:after="173" w:line="240" w:lineRule="auto"/>
        <w:ind w:firstLine="426"/>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 xml:space="preserve">Penyebab lainnya, adalah sistem drainase yang buruk. Dengan membuat lubang resapan biopori, hal ini membantu air masuk ke dalam tanah. Keberadaan sampah organik di dalam lubang biopori juga menambah jumlah cacing tanah, yang membuat lubang-lubang semacam terowongan kecil di dalam tanah dan membuat air cepat meresap. Tidak perlu  tanah yang luas untuk mendapatkan manfaat biopori. </w:t>
      </w:r>
    </w:p>
    <w:p w14:paraId="3E47D3F5" w14:textId="77777777" w:rsidR="00806F5C" w:rsidRDefault="00425DA2" w:rsidP="00806F5C">
      <w:pPr>
        <w:spacing w:before="120" w:after="0" w:line="240" w:lineRule="auto"/>
        <w:ind w:firstLine="426"/>
        <w:jc w:val="both"/>
        <w:rPr>
          <w:rFonts w:ascii="Times New Roman" w:hAnsi="Times New Roman" w:cs="Times New Roman"/>
          <w:lang w:val="sv-SE"/>
        </w:rPr>
      </w:pPr>
      <w:r w:rsidRPr="00653DF0">
        <w:rPr>
          <w:rFonts w:ascii="Times New Roman" w:hAnsi="Times New Roman" w:cs="Times New Roman"/>
          <w:lang w:val="sv-SE"/>
        </w:rPr>
        <w:t>Masalah yang sering muncul adalah jika terjadi hujan dengan curah hujan yang cukup tinggi maka dalam waktu singkat akan terjaddi genangan air hujan dengan ketinggian dapat mencapai 30 -35 cm. Permasalahan lain adalah pengelolaan limbah rumah tangga yang dalam hal ini kami difokuskan pada pengelolaan sampah organik. Kegiatan pengabdian kepada masyrakat yang akan dilaksanakan Bersama Yayasan Taman Pendidikan dan Pengajaran Ujung Pandang dalam hal ini  pemanfaatan teknologi biopori sebagai Lubang Resapan Biopori (LBR) dalam mengurangi potensi terjadinya banjir di Makassar yang dapat dimulai pada lingkungan rumah tangga . Selain itu teknologi biopori memanfaatkan sapah sampah organik sehingga bisa menjadi alternatif untuk pengelolaan sampah organik yang juga hasil akhirnya adalah sampah organik menjadi pupuk/kompos yang dapat dimanfaatkan untuk menyuburkan taman taman Rumah  sehingga terciptanya area hijau yang menghasilkan oksigen bagi Lingkungan sekitar.</w:t>
      </w:r>
    </w:p>
    <w:p w14:paraId="360CEED5" w14:textId="67DDAD22" w:rsidR="00425DA2" w:rsidRPr="00653DF0" w:rsidRDefault="00425DA2" w:rsidP="00806F5C">
      <w:pPr>
        <w:spacing w:before="120" w:after="0" w:line="240" w:lineRule="auto"/>
        <w:ind w:firstLine="426"/>
        <w:jc w:val="both"/>
        <w:rPr>
          <w:rFonts w:ascii="Times New Roman" w:hAnsi="Times New Roman" w:cs="Times New Roman"/>
          <w:lang w:val="sv-SE"/>
        </w:rPr>
      </w:pPr>
      <w:r w:rsidRPr="00653DF0">
        <w:rPr>
          <w:rFonts w:ascii="Times New Roman" w:hAnsi="Times New Roman" w:cs="Times New Roman"/>
          <w:lang w:val="sv-SE"/>
        </w:rPr>
        <w:t xml:space="preserve"> Kegiatan Pengabdian ini juga memiliki tujuan meningkatkan kesadaran masyarakat agar selalu menjaga kebersihan lingkungan sekitar, selain itu meningkatkan pengetahuan dan kemampuan masyarakat dalam mengurangi potensi terjadinya banjir di lingkungan sekitar Rumah masing masing. Diharapkan hasil yang dicapai pada kegiatan ini dapat menjadi percontohan untuk warga yang memiliki permasalahan yang sama yaitu genangan air yang berpotensi banjir saat terjadi hujan yag dimulai dengan memberikan sosialisasi dan edukasi pada siswa siswi YTPPUP. Untuk metode yang digunakan pada kegiatan pengabdian kepada masyarakat ini adalah pemberian materi  dalam membuat lubang resapan biopori. Pada kegiatan pengabdian pada masyarakat ini terdapat 3 tahapan kegiatan yang akan dilakukan yang pertama yaitu tahapan persiapan berupa sosialisasi kegiatan pada siswa siswi serta tenaga pengajar di Yayasan Taman Pendidikan dan Pengajaran Ujung Pandang, tahapan kedua yaitu pemberian materi tentang pentingnya menjaga kebersihan lingkungan, tahapan yang ketiga yaitu pemberian materi tentang pembuatan lubang resapan biopori. Target capaian pada kegiatan ini adalah pemahaman tentang cara mengatasi masalah genangan air, pengelolaan sampah oranik Rumah Tangga , produksi pupuk/kompos </w:t>
      </w:r>
      <w:r w:rsidRPr="00653DF0">
        <w:rPr>
          <w:rFonts w:ascii="Times New Roman" w:hAnsi="Times New Roman" w:cs="Times New Roman"/>
          <w:lang w:val="sv-SE"/>
        </w:rPr>
        <w:lastRenderedPageBreak/>
        <w:t>untuk penghijauan Lingkungan Rumah , menjadi motivasi dalam peningkatan kesadaran masyakarat sekitar mengenai pentingnya menjaga lingkungan dan peningkatan pengetahuan dan kemampuan masyakarat dalam mengurangi potensi terjadinya banjir, pengetahuan dan kesadaran masyarakat dalam pengelolaan sampah khususnya sampah organik, serta diharapkan dengan penerapan teknologi biopori ini maka masalah genangan dapat teratasi.</w:t>
      </w:r>
    </w:p>
    <w:p w14:paraId="3ADFC81E" w14:textId="77777777" w:rsidR="00425DA2" w:rsidRPr="00653DF0" w:rsidRDefault="00425DA2" w:rsidP="00347258">
      <w:pPr>
        <w:shd w:val="clear" w:color="auto" w:fill="FFFFFF"/>
        <w:spacing w:before="240" w:after="173" w:line="240" w:lineRule="auto"/>
        <w:rPr>
          <w:rFonts w:ascii="Times New Roman" w:eastAsia="Times New Roman" w:hAnsi="Times New Roman" w:cs="Times New Roman"/>
          <w:sz w:val="24"/>
          <w:szCs w:val="24"/>
          <w:lang w:val="sv-SE"/>
        </w:rPr>
      </w:pPr>
    </w:p>
    <w:p w14:paraId="271A1F61" w14:textId="65E417E5" w:rsidR="008335B0" w:rsidRPr="00653DF0" w:rsidRDefault="008335B0" w:rsidP="00FA7A25">
      <w:pPr>
        <w:spacing w:after="200" w:line="240" w:lineRule="auto"/>
        <w:jc w:val="center"/>
        <w:rPr>
          <w:rFonts w:ascii="Times New Roman" w:eastAsia="Times New Roman" w:hAnsi="Times New Roman" w:cs="Times New Roman"/>
          <w:sz w:val="24"/>
          <w:szCs w:val="24"/>
        </w:rPr>
      </w:pPr>
      <w:r w:rsidRPr="00653DF0">
        <w:rPr>
          <w:rFonts w:ascii="Times New Roman" w:eastAsia="Times New Roman" w:hAnsi="Times New Roman" w:cs="Times New Roman"/>
          <w:lang w:val="sv-SE"/>
        </w:rPr>
        <w:t> </w:t>
      </w:r>
      <w:r w:rsidR="00FA7A25" w:rsidRPr="00653DF0">
        <w:rPr>
          <w:rFonts w:ascii="Times New Roman" w:eastAsia="Times New Roman" w:hAnsi="Times New Roman" w:cs="Times New Roman"/>
          <w:noProof/>
        </w:rPr>
        <w:drawing>
          <wp:inline distT="0" distB="0" distL="0" distR="0" wp14:anchorId="3DD977E6" wp14:editId="23ECAD11">
            <wp:extent cx="4657726"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9991" cy="1438647"/>
                    </a:xfrm>
                    <a:prstGeom prst="rect">
                      <a:avLst/>
                    </a:prstGeom>
                    <a:noFill/>
                  </pic:spPr>
                </pic:pic>
              </a:graphicData>
            </a:graphic>
          </wp:inline>
        </w:drawing>
      </w:r>
    </w:p>
    <w:p w14:paraId="30328329" w14:textId="72DE822D" w:rsidR="008335B0" w:rsidRPr="00653DF0" w:rsidRDefault="008335B0" w:rsidP="008335B0">
      <w:pPr>
        <w:spacing w:after="200" w:line="240" w:lineRule="auto"/>
        <w:jc w:val="center"/>
        <w:rPr>
          <w:rFonts w:ascii="Times New Roman" w:eastAsia="Times New Roman" w:hAnsi="Times New Roman" w:cs="Times New Roman"/>
          <w:sz w:val="24"/>
          <w:szCs w:val="24"/>
          <w:lang w:val="sv-SE"/>
        </w:rPr>
      </w:pPr>
      <w:r w:rsidRPr="00653DF0">
        <w:rPr>
          <w:rFonts w:ascii="Times New Roman" w:eastAsia="Times New Roman" w:hAnsi="Times New Roman" w:cs="Times New Roman"/>
          <w:lang w:val="sv-SE"/>
        </w:rPr>
        <w:t xml:space="preserve">Gambar </w:t>
      </w:r>
      <w:r w:rsidR="00806F5C">
        <w:rPr>
          <w:rFonts w:ascii="Times New Roman" w:eastAsia="Times New Roman" w:hAnsi="Times New Roman" w:cs="Times New Roman"/>
          <w:lang w:val="sv-SE"/>
        </w:rPr>
        <w:t>1.</w:t>
      </w:r>
      <w:r w:rsidRPr="00653DF0">
        <w:rPr>
          <w:rFonts w:ascii="Times New Roman" w:eastAsia="Times New Roman" w:hAnsi="Times New Roman" w:cs="Times New Roman"/>
          <w:lang w:val="sv-SE"/>
        </w:rPr>
        <w:t xml:space="preserve"> Peta Lokasi Pengabdian Kepada Masyarakat</w:t>
      </w:r>
    </w:p>
    <w:p w14:paraId="1CDE9B35" w14:textId="37F54090" w:rsidR="008335B0" w:rsidRPr="00653DF0" w:rsidRDefault="008335B0" w:rsidP="008335B0">
      <w:pPr>
        <w:spacing w:after="0" w:line="240" w:lineRule="auto"/>
        <w:rPr>
          <w:rFonts w:ascii="Times New Roman" w:eastAsia="Times New Roman" w:hAnsi="Times New Roman" w:cs="Times New Roman"/>
          <w:sz w:val="24"/>
          <w:szCs w:val="24"/>
          <w:lang w:val="sv-SE"/>
        </w:rPr>
      </w:pPr>
    </w:p>
    <w:p w14:paraId="22F4F588" w14:textId="520B6799" w:rsidR="008335B0" w:rsidRPr="00806F5C" w:rsidRDefault="008335B0" w:rsidP="00806F5C">
      <w:pPr>
        <w:numPr>
          <w:ilvl w:val="0"/>
          <w:numId w:val="2"/>
        </w:numPr>
        <w:tabs>
          <w:tab w:val="left" w:pos="426"/>
        </w:tabs>
        <w:spacing w:after="0" w:line="240" w:lineRule="auto"/>
        <w:textAlignment w:val="baseline"/>
        <w:rPr>
          <w:rFonts w:ascii="Times New Roman" w:eastAsia="Times New Roman" w:hAnsi="Times New Roman" w:cs="Times New Roman"/>
        </w:rPr>
      </w:pPr>
      <w:r w:rsidRPr="00653DF0">
        <w:rPr>
          <w:rFonts w:ascii="Times New Roman" w:eastAsia="Times New Roman" w:hAnsi="Times New Roman" w:cs="Times New Roman"/>
          <w:b/>
          <w:bCs/>
        </w:rPr>
        <w:t>METODE PELAKSANAAN</w:t>
      </w:r>
    </w:p>
    <w:p w14:paraId="1A92430F" w14:textId="77777777" w:rsidR="00806F5C" w:rsidRPr="00653DF0" w:rsidRDefault="00806F5C" w:rsidP="00806F5C">
      <w:pPr>
        <w:tabs>
          <w:tab w:val="left" w:pos="426"/>
        </w:tabs>
        <w:spacing w:after="0" w:line="240" w:lineRule="auto"/>
        <w:textAlignment w:val="baseline"/>
        <w:rPr>
          <w:rFonts w:ascii="Times New Roman" w:eastAsia="Times New Roman" w:hAnsi="Times New Roman" w:cs="Times New Roman"/>
        </w:rPr>
      </w:pPr>
    </w:p>
    <w:p w14:paraId="489D1A4E" w14:textId="3C1B41FB" w:rsidR="00D240AA" w:rsidRDefault="00806F5C" w:rsidP="00806F5C">
      <w:pPr>
        <w:tabs>
          <w:tab w:val="left" w:pos="426"/>
        </w:tabs>
        <w:spacing w:after="0" w:line="240" w:lineRule="auto"/>
        <w:ind w:firstLine="284"/>
        <w:jc w:val="both"/>
        <w:rPr>
          <w:rFonts w:ascii="Times New Roman" w:hAnsi="Times New Roman" w:cs="Times New Roman"/>
          <w:lang w:val="sv-SE"/>
        </w:rPr>
      </w:pPr>
      <w:r>
        <w:rPr>
          <w:rFonts w:ascii="Times New Roman" w:hAnsi="Times New Roman" w:cs="Times New Roman"/>
          <w:lang w:val="sv-SE"/>
        </w:rPr>
        <w:tab/>
      </w:r>
      <w:r w:rsidR="00D240AA" w:rsidRPr="00653DF0">
        <w:rPr>
          <w:rFonts w:ascii="Times New Roman" w:hAnsi="Times New Roman" w:cs="Times New Roman"/>
          <w:lang w:val="sv-SE"/>
        </w:rPr>
        <w:t xml:space="preserve">Pengabdian Kepada Masyarakat ini akan dilaksanakan selama satu hari, pada hari jumat tanggal 11 Februari 2022 pada pukul 12.00 WITA bertempat di Yayasan Taman Pendidikan dan Pengajaran Ujung Pandang, Jalan Gunung Latimojong No. 149b, </w:t>
      </w:r>
      <w:r w:rsidR="008335B0" w:rsidRPr="00653DF0">
        <w:rPr>
          <w:rFonts w:ascii="Times New Roman" w:eastAsia="Times New Roman" w:hAnsi="Times New Roman" w:cs="Times New Roman"/>
          <w:lang w:val="sv-SE"/>
        </w:rPr>
        <w:t> </w:t>
      </w:r>
      <w:r w:rsidR="00D240AA" w:rsidRPr="00653DF0">
        <w:rPr>
          <w:rFonts w:ascii="Times New Roman" w:hAnsi="Times New Roman" w:cs="Times New Roman"/>
          <w:lang w:val="sv-SE"/>
        </w:rPr>
        <w:t xml:space="preserve">dengan Tema Pengabdian </w:t>
      </w:r>
      <w:r w:rsidR="00D240AA" w:rsidRPr="00653DF0">
        <w:rPr>
          <w:rFonts w:ascii="Times New Roman" w:hAnsi="Times New Roman" w:cs="Times New Roman"/>
          <w:b/>
          <w:bCs/>
          <w:lang w:val="sv-SE"/>
        </w:rPr>
        <w:t>“ Pembangunan Berkelanjutan bersama Yayasan Taman Pendidikan dan Pengajaran Ujung Pandang</w:t>
      </w:r>
      <w:r w:rsidR="00D240AA" w:rsidRPr="00653DF0">
        <w:rPr>
          <w:rFonts w:ascii="Times New Roman" w:hAnsi="Times New Roman" w:cs="Times New Roman"/>
          <w:lang w:val="sv-SE"/>
        </w:rPr>
        <w:t>". Pengabdian Kepada Masyarakat ini dilaksanakan oleh Dosen dengan melibatkan Mahasiswa Prodi Sipil Universitas Teknologi Sulawesi dan diikuti oleh peserta yang adalah Tenaga Pengajar serta Siswa Siswi Yayasan Taman Pendidikan dan Pengajaran Ujung Pandang. Sosialisasi serta Edukasi dilakukan dengan memberikan materi yang terkait dengan isu isu dan permasalahan Lingkungan yang sedang dihadapi saat ini serta bagaimana cara mengatasinya. Dilanjutkan dengan pemberian materi mengenai alternatif teknologi dalam mengatasi permasalahan sampah yaitu dengan Lubang Biopori sebagai Lubang Resapan.</w:t>
      </w:r>
    </w:p>
    <w:p w14:paraId="7CBF112C" w14:textId="77777777" w:rsidR="00806F5C" w:rsidRPr="00653DF0" w:rsidRDefault="00806F5C" w:rsidP="00806F5C">
      <w:pPr>
        <w:tabs>
          <w:tab w:val="left" w:pos="426"/>
        </w:tabs>
        <w:spacing w:after="0" w:line="240" w:lineRule="auto"/>
        <w:ind w:firstLine="284"/>
        <w:jc w:val="both"/>
        <w:rPr>
          <w:rFonts w:ascii="Times New Roman" w:hAnsi="Times New Roman" w:cs="Times New Roman"/>
          <w:lang w:val="sv-SE"/>
        </w:rPr>
      </w:pPr>
    </w:p>
    <w:p w14:paraId="06F690BC" w14:textId="4902C0C4" w:rsidR="00806F5C" w:rsidRDefault="00806F5C" w:rsidP="00806F5C">
      <w:pPr>
        <w:tabs>
          <w:tab w:val="left" w:pos="426"/>
        </w:tabs>
        <w:spacing w:after="0" w:line="240" w:lineRule="auto"/>
        <w:ind w:firstLine="284"/>
        <w:jc w:val="both"/>
        <w:rPr>
          <w:rFonts w:ascii="Times New Roman" w:hAnsi="Times New Roman" w:cs="Times New Roman"/>
          <w:lang w:val="sv-SE"/>
        </w:rPr>
      </w:pPr>
      <w:r>
        <w:rPr>
          <w:rFonts w:ascii="Times New Roman" w:hAnsi="Times New Roman" w:cs="Times New Roman"/>
          <w:lang w:val="sv-SE"/>
        </w:rPr>
        <w:tab/>
      </w:r>
      <w:r w:rsidR="00D240AA" w:rsidRPr="00653DF0">
        <w:rPr>
          <w:rFonts w:ascii="Times New Roman" w:hAnsi="Times New Roman" w:cs="Times New Roman"/>
          <w:lang w:val="sv-SE"/>
        </w:rPr>
        <w:t xml:space="preserve">Sosialisai dan Edukasi dilakukan dengan cara pemberian materi dengan penjelasan secara sistematik dilengkapi dengan tata cara pembuatan Lubang Biopori yang ditampilkan melalui slide presentasi serta video video tutorial. </w:t>
      </w:r>
    </w:p>
    <w:p w14:paraId="09A9FBBE" w14:textId="77777777" w:rsidR="00806F5C" w:rsidRDefault="00806F5C" w:rsidP="00806F5C">
      <w:pPr>
        <w:tabs>
          <w:tab w:val="left" w:pos="426"/>
        </w:tabs>
        <w:spacing w:after="0" w:line="240" w:lineRule="auto"/>
        <w:ind w:firstLine="284"/>
        <w:jc w:val="both"/>
        <w:rPr>
          <w:rFonts w:ascii="Times New Roman" w:hAnsi="Times New Roman" w:cs="Times New Roman"/>
          <w:lang w:val="sv-SE"/>
        </w:rPr>
      </w:pPr>
    </w:p>
    <w:p w14:paraId="707AE255" w14:textId="4DAC1BA5" w:rsidR="000D0242" w:rsidRPr="00806F5C" w:rsidRDefault="00806F5C" w:rsidP="00806F5C">
      <w:pPr>
        <w:tabs>
          <w:tab w:val="left" w:pos="426"/>
        </w:tabs>
        <w:spacing w:after="0" w:line="240" w:lineRule="auto"/>
        <w:ind w:firstLine="284"/>
        <w:jc w:val="both"/>
        <w:rPr>
          <w:rFonts w:ascii="Times New Roman" w:hAnsi="Times New Roman" w:cs="Times New Roman"/>
          <w:lang w:val="sv-SE"/>
        </w:rPr>
      </w:pPr>
      <w:r>
        <w:rPr>
          <w:rFonts w:ascii="Times New Roman" w:eastAsia="Times New Roman" w:hAnsi="Times New Roman" w:cs="Times New Roman"/>
          <w:lang w:val="sv-SE"/>
        </w:rPr>
        <w:tab/>
      </w:r>
      <w:r w:rsidR="00D240AA" w:rsidRPr="00653DF0">
        <w:rPr>
          <w:rFonts w:ascii="Times New Roman" w:eastAsia="Times New Roman" w:hAnsi="Times New Roman" w:cs="Times New Roman"/>
          <w:lang w:val="sv-SE"/>
        </w:rPr>
        <w:t>Edukasi mengenai Manfaat biopori yang mana  salah satunya ialah sebagai upaya untuk mengurangi genangan air saat musim hujan. Biopori yang dikembangkan oleh peneliti dari Institut Pertanian Bogor (IPB), Kamir R. Brata, menggunakan metode optimalisasi daya resap air untuk mengatasi genangan., biopori merupakan lubang resapan yang diisi dengan sampah organik. Sampah organik tersebut berfungsi sebagai makanan bagi makhluk hidup yang ada di tanah, contohnya cacing dan akar tumbuhan. Lubang biopori dibuat tegak lurus ke dalam tanah, dengan diameter 10 – 30 sentimeter di area yang tidak memiliki muka air tanah dangkal.</w:t>
      </w:r>
      <w:r w:rsidR="000D0242" w:rsidRPr="00653DF0">
        <w:rPr>
          <w:rFonts w:ascii="Times New Roman" w:eastAsia="Times New Roman" w:hAnsi="Times New Roman" w:cs="Times New Roman"/>
          <w:lang w:val="sv-SE"/>
        </w:rPr>
        <w:t xml:space="preserve"> Manfaat yang diperoleh dengan membuat Lubang Biopori sebagai Lubang Resapan adalah sebagai berikut:</w:t>
      </w:r>
    </w:p>
    <w:p w14:paraId="2D484BBA" w14:textId="231FBDE7" w:rsidR="00661BDD" w:rsidRPr="00653DF0" w:rsidRDefault="00661BDD" w:rsidP="00806F5C">
      <w:pPr>
        <w:numPr>
          <w:ilvl w:val="0"/>
          <w:numId w:val="6"/>
        </w:numPr>
        <w:shd w:val="clear" w:color="auto" w:fill="FFFFFF"/>
        <w:tabs>
          <w:tab w:val="clear" w:pos="720"/>
          <w:tab w:val="left" w:pos="284"/>
        </w:tabs>
        <w:spacing w:after="0" w:line="240" w:lineRule="auto"/>
        <w:ind w:hanging="720"/>
        <w:jc w:val="both"/>
        <w:rPr>
          <w:rFonts w:ascii="Times New Roman" w:eastAsia="Times New Roman" w:hAnsi="Times New Roman" w:cs="Times New Roman"/>
        </w:rPr>
      </w:pPr>
      <w:r w:rsidRPr="00653DF0">
        <w:rPr>
          <w:rFonts w:ascii="Times New Roman" w:eastAsia="Times New Roman" w:hAnsi="Times New Roman" w:cs="Times New Roman"/>
        </w:rPr>
        <w:t>Pengurangan Sampah Organik</w:t>
      </w:r>
    </w:p>
    <w:p w14:paraId="498DE381" w14:textId="77777777" w:rsidR="00661BDD" w:rsidRPr="00653DF0" w:rsidRDefault="00661BDD" w:rsidP="00806F5C">
      <w:pPr>
        <w:shd w:val="clear" w:color="auto" w:fill="FFFFFF"/>
        <w:spacing w:after="0" w:line="240" w:lineRule="auto"/>
        <w:ind w:firstLine="284"/>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 xml:space="preserve">Dengan adanya lubang biopori, kita dapat mengurangi sampah organik di sekitar kita. Sampah organik yang berada di dalam rumah kita bisa langsung kita buang ke TPA. TPA ialah tempat pembuangan akhir di mana lubang biopori bisa menjadi salah satunya. Tidak hanya bermanfaat untuk mengurangi sampah </w:t>
      </w:r>
      <w:r w:rsidRPr="00653DF0">
        <w:rPr>
          <w:rFonts w:ascii="Times New Roman" w:eastAsia="Times New Roman" w:hAnsi="Times New Roman" w:cs="Times New Roman"/>
          <w:lang w:val="sv-SE"/>
        </w:rPr>
        <w:lastRenderedPageBreak/>
        <w:t>organic saja, biopori juga memberikan edukasi. Bagi masyarakat, pembuatan lubang biopori membantu mereka dalam membedakan sampah organic dan anorganik.</w:t>
      </w:r>
    </w:p>
    <w:p w14:paraId="635DA9E5" w14:textId="77777777" w:rsidR="00661BDD" w:rsidRPr="00653DF0" w:rsidRDefault="00661BDD" w:rsidP="00806F5C">
      <w:pPr>
        <w:numPr>
          <w:ilvl w:val="0"/>
          <w:numId w:val="7"/>
        </w:numPr>
        <w:shd w:val="clear" w:color="auto" w:fill="FFFFFF"/>
        <w:tabs>
          <w:tab w:val="clear" w:pos="720"/>
          <w:tab w:val="num" w:pos="284"/>
        </w:tabs>
        <w:spacing w:after="0" w:line="240" w:lineRule="auto"/>
        <w:ind w:hanging="720"/>
        <w:jc w:val="both"/>
        <w:rPr>
          <w:rFonts w:ascii="Times New Roman" w:eastAsia="Times New Roman" w:hAnsi="Times New Roman" w:cs="Times New Roman"/>
        </w:rPr>
      </w:pPr>
      <w:r w:rsidRPr="00653DF0">
        <w:rPr>
          <w:rFonts w:ascii="Times New Roman" w:eastAsia="Times New Roman" w:hAnsi="Times New Roman" w:cs="Times New Roman"/>
        </w:rPr>
        <w:t>Penyuburan Tanah</w:t>
      </w:r>
    </w:p>
    <w:p w14:paraId="1B4BB4D3" w14:textId="77777777" w:rsidR="00661BDD" w:rsidRPr="00653DF0" w:rsidRDefault="00661BDD" w:rsidP="00806F5C">
      <w:pPr>
        <w:shd w:val="clear" w:color="auto" w:fill="FFFFFF"/>
        <w:spacing w:after="0" w:line="240" w:lineRule="auto"/>
        <w:ind w:firstLine="284"/>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Dengan adanya limbah organic di satu lubang, maka tanah di lubang tersebut akan menjadi lebih subur. Hal itu dikarenakan adanya proses biologis yang mengubah sampah-sampah organic menjadi pupuk kompos. Pupuk kompos yang terbentuk inilah yang kemudian menjadikan tanah semakin subur. Jadi, tidak perlu lagi mencari pupuk kimiawi karena dengan pembuatan biopori, kita bisa menyediakan pupuk tanpa biaya.</w:t>
      </w:r>
    </w:p>
    <w:p w14:paraId="4264B514" w14:textId="77777777" w:rsidR="00661BDD" w:rsidRPr="00653DF0" w:rsidRDefault="00661BDD" w:rsidP="00806F5C">
      <w:pPr>
        <w:numPr>
          <w:ilvl w:val="0"/>
          <w:numId w:val="8"/>
        </w:numPr>
        <w:shd w:val="clear" w:color="auto" w:fill="FFFFFF"/>
        <w:tabs>
          <w:tab w:val="clear" w:pos="720"/>
        </w:tabs>
        <w:spacing w:after="0" w:line="240" w:lineRule="auto"/>
        <w:ind w:left="284" w:hanging="295"/>
        <w:jc w:val="both"/>
        <w:rPr>
          <w:rFonts w:ascii="Times New Roman" w:eastAsia="Times New Roman" w:hAnsi="Times New Roman" w:cs="Times New Roman"/>
        </w:rPr>
      </w:pPr>
      <w:r w:rsidRPr="00653DF0">
        <w:rPr>
          <w:rFonts w:ascii="Times New Roman" w:eastAsia="Times New Roman" w:hAnsi="Times New Roman" w:cs="Times New Roman"/>
        </w:rPr>
        <w:t>Pencegahan Banjir</w:t>
      </w:r>
    </w:p>
    <w:p w14:paraId="2C83A379" w14:textId="77777777" w:rsidR="00661BDD" w:rsidRPr="00653DF0" w:rsidRDefault="00661BDD" w:rsidP="00806F5C">
      <w:pPr>
        <w:shd w:val="clear" w:color="auto" w:fill="FFFFFF"/>
        <w:spacing w:after="0" w:line="240" w:lineRule="auto"/>
        <w:ind w:firstLine="284"/>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Banyak sekali daerah yang mudah terkena banjir belakangan ini. Tidak hanya di kota, bahkan juga di pedesaan. Banyak hal yang mneyebabkan terjadinya banjir, salah satunya adalah sistem drainase yang buruk. Kekurangan daya serap air ke tanah menyebabkan sistem drainase yang buruk di daerah padat penduduk.  Jika kalian membuat lubang biopori, hal ini akan membantu mencegah banjir. Air yang mengalir akan langsung masuk ke dalam tanah. Dengan bantuan lubang biopori ini, kalian bisa membantu mencegah terjadinya banjir.</w:t>
      </w:r>
    </w:p>
    <w:p w14:paraId="51231F50" w14:textId="77777777" w:rsidR="00661BDD" w:rsidRPr="00653DF0" w:rsidRDefault="00661BDD" w:rsidP="00806F5C">
      <w:pPr>
        <w:numPr>
          <w:ilvl w:val="0"/>
          <w:numId w:val="9"/>
        </w:numPr>
        <w:shd w:val="clear" w:color="auto" w:fill="FFFFFF"/>
        <w:tabs>
          <w:tab w:val="clear" w:pos="720"/>
          <w:tab w:val="num" w:pos="284"/>
        </w:tabs>
        <w:spacing w:after="0" w:line="240" w:lineRule="auto"/>
        <w:ind w:hanging="720"/>
        <w:jc w:val="both"/>
        <w:rPr>
          <w:rFonts w:ascii="Times New Roman" w:eastAsia="Times New Roman" w:hAnsi="Times New Roman" w:cs="Times New Roman"/>
        </w:rPr>
      </w:pPr>
      <w:r w:rsidRPr="00653DF0">
        <w:rPr>
          <w:rFonts w:ascii="Times New Roman" w:eastAsia="Times New Roman" w:hAnsi="Times New Roman" w:cs="Times New Roman"/>
        </w:rPr>
        <w:t>Penyeimbang Kadar Air dalam Tanah</w:t>
      </w:r>
    </w:p>
    <w:p w14:paraId="4B752F68" w14:textId="756F0A38" w:rsidR="00661BDD" w:rsidRDefault="00661BDD" w:rsidP="00806F5C">
      <w:pPr>
        <w:shd w:val="clear" w:color="auto" w:fill="FFFFFF"/>
        <w:spacing w:after="0" w:line="240" w:lineRule="auto"/>
        <w:ind w:firstLine="284"/>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Ketika penghuni tanah, seperti cacing, kita bisa membantu menyeimbangkan kadar air di dalam tanah. Cacing yang memakan sampah organic akan membuat terowongan-terowongan kecil. Terowongan ini yang akan membantu untuk menyerap air ke dalam tanah. Kadar airpun akan meningkat dan juga meningkatkan bidang resapan air hingga 40 kali lipat.</w:t>
      </w:r>
    </w:p>
    <w:p w14:paraId="3FE7F3BD" w14:textId="77777777" w:rsidR="00BF4442" w:rsidRPr="00653DF0" w:rsidRDefault="00BF4442" w:rsidP="00661BDD">
      <w:pPr>
        <w:shd w:val="clear" w:color="auto" w:fill="FFFFFF"/>
        <w:spacing w:after="0" w:line="240" w:lineRule="auto"/>
        <w:jc w:val="both"/>
        <w:rPr>
          <w:rFonts w:ascii="Times New Roman" w:eastAsia="Times New Roman" w:hAnsi="Times New Roman" w:cs="Times New Roman"/>
          <w:lang w:val="sv-SE"/>
        </w:rPr>
      </w:pPr>
    </w:p>
    <w:p w14:paraId="3453B839" w14:textId="77777777" w:rsidR="008335B0" w:rsidRPr="00653DF0" w:rsidRDefault="008335B0" w:rsidP="00806F5C">
      <w:pPr>
        <w:numPr>
          <w:ilvl w:val="0"/>
          <w:numId w:val="3"/>
        </w:numPr>
        <w:tabs>
          <w:tab w:val="left" w:pos="426"/>
        </w:tabs>
        <w:spacing w:after="0" w:line="240" w:lineRule="auto"/>
        <w:textAlignment w:val="baseline"/>
        <w:rPr>
          <w:rFonts w:ascii="Times New Roman" w:eastAsia="Times New Roman" w:hAnsi="Times New Roman" w:cs="Times New Roman"/>
        </w:rPr>
      </w:pPr>
      <w:r w:rsidRPr="00653DF0">
        <w:rPr>
          <w:rFonts w:ascii="Times New Roman" w:eastAsia="Times New Roman" w:hAnsi="Times New Roman" w:cs="Times New Roman"/>
          <w:b/>
          <w:bCs/>
        </w:rPr>
        <w:t>HASIL DAN PEMBAHASAN</w:t>
      </w:r>
    </w:p>
    <w:p w14:paraId="71528B56" w14:textId="6581530B" w:rsidR="00661BDD" w:rsidRPr="00653DF0" w:rsidRDefault="00661BDD" w:rsidP="00806F5C">
      <w:pPr>
        <w:shd w:val="clear" w:color="auto" w:fill="FFFFFF"/>
        <w:spacing w:after="0" w:line="240" w:lineRule="auto"/>
        <w:ind w:firstLine="426"/>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Sosialisasi dan Edukasi cara membuat lubang resapan biopori adalah sebagaimana dijelaskan di bawah ini.</w:t>
      </w:r>
    </w:p>
    <w:p w14:paraId="727D21F0" w14:textId="3561504E" w:rsidR="00661BDD" w:rsidRPr="00806F5C" w:rsidRDefault="00661BDD" w:rsidP="00661BDD">
      <w:pPr>
        <w:shd w:val="clear" w:color="auto" w:fill="FFFFFF"/>
        <w:spacing w:after="0" w:line="240" w:lineRule="auto"/>
        <w:jc w:val="both"/>
        <w:rPr>
          <w:rFonts w:ascii="Times New Roman" w:eastAsia="Times New Roman" w:hAnsi="Times New Roman" w:cs="Times New Roman"/>
          <w:lang w:val="sv-SE"/>
        </w:rPr>
      </w:pPr>
      <w:r w:rsidRPr="00806F5C">
        <w:rPr>
          <w:rFonts w:ascii="Times New Roman" w:eastAsia="Times New Roman" w:hAnsi="Times New Roman" w:cs="Times New Roman"/>
          <w:lang w:val="sv-SE"/>
        </w:rPr>
        <w:t>a. Alat dan bahan yang diperlukan:</w:t>
      </w:r>
    </w:p>
    <w:p w14:paraId="458BE1A8" w14:textId="77777777" w:rsidR="00661BDD" w:rsidRPr="00653DF0" w:rsidRDefault="00661BDD" w:rsidP="00806F5C">
      <w:pPr>
        <w:numPr>
          <w:ilvl w:val="0"/>
          <w:numId w:val="13"/>
        </w:numPr>
        <w:shd w:val="clear" w:color="auto" w:fill="FFFFFF"/>
        <w:tabs>
          <w:tab w:val="clear" w:pos="720"/>
        </w:tabs>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rPr>
        <w:t>Bor tanah</w:t>
      </w:r>
    </w:p>
    <w:p w14:paraId="225CD269" w14:textId="77777777" w:rsidR="00661BDD" w:rsidRPr="00653DF0" w:rsidRDefault="00661BDD" w:rsidP="00806F5C">
      <w:pPr>
        <w:numPr>
          <w:ilvl w:val="0"/>
          <w:numId w:val="13"/>
        </w:numPr>
        <w:shd w:val="clear" w:color="auto" w:fill="FFFFFF"/>
        <w:tabs>
          <w:tab w:val="clear" w:pos="720"/>
        </w:tabs>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rPr>
        <w:t>Pipa PVC dan penutup yang bagian sisinya sudah dilubangi</w:t>
      </w:r>
    </w:p>
    <w:p w14:paraId="5E00BA98" w14:textId="77777777" w:rsidR="00661BDD" w:rsidRPr="00653DF0" w:rsidRDefault="00661BDD" w:rsidP="00806F5C">
      <w:pPr>
        <w:numPr>
          <w:ilvl w:val="0"/>
          <w:numId w:val="13"/>
        </w:numPr>
        <w:shd w:val="clear" w:color="auto" w:fill="FFFFFF"/>
        <w:tabs>
          <w:tab w:val="clear" w:pos="720"/>
        </w:tabs>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rPr>
        <w:t>Sampah organik</w:t>
      </w:r>
    </w:p>
    <w:p w14:paraId="5D0338C0" w14:textId="77777777" w:rsidR="00661BDD" w:rsidRPr="00653DF0" w:rsidRDefault="00661BDD" w:rsidP="00806F5C">
      <w:pPr>
        <w:numPr>
          <w:ilvl w:val="0"/>
          <w:numId w:val="13"/>
        </w:numPr>
        <w:shd w:val="clear" w:color="auto" w:fill="FFFFFF"/>
        <w:tabs>
          <w:tab w:val="clear" w:pos="720"/>
        </w:tabs>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rPr>
        <w:t>Air</w:t>
      </w:r>
    </w:p>
    <w:p w14:paraId="5FA50E4A" w14:textId="77777777" w:rsidR="00661BDD" w:rsidRPr="00653DF0" w:rsidRDefault="00661BDD" w:rsidP="00806F5C">
      <w:pPr>
        <w:numPr>
          <w:ilvl w:val="0"/>
          <w:numId w:val="13"/>
        </w:numPr>
        <w:shd w:val="clear" w:color="auto" w:fill="FFFFFF"/>
        <w:tabs>
          <w:tab w:val="clear" w:pos="720"/>
        </w:tabs>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rPr>
        <w:t>Kawat, jika tidak memakai penutup pipa yang dilubangi</w:t>
      </w:r>
    </w:p>
    <w:p w14:paraId="5A222657" w14:textId="77777777" w:rsidR="00661BDD" w:rsidRPr="00806F5C" w:rsidRDefault="00661BDD" w:rsidP="00661BDD">
      <w:pPr>
        <w:shd w:val="clear" w:color="auto" w:fill="FFFFFF"/>
        <w:spacing w:after="0" w:line="240" w:lineRule="auto"/>
        <w:jc w:val="both"/>
        <w:outlineLvl w:val="2"/>
        <w:rPr>
          <w:rFonts w:ascii="Times New Roman" w:eastAsia="Times New Roman" w:hAnsi="Times New Roman" w:cs="Times New Roman"/>
          <w:lang w:val="sv-SE"/>
        </w:rPr>
      </w:pPr>
      <w:r w:rsidRPr="00806F5C">
        <w:rPr>
          <w:rFonts w:ascii="Times New Roman" w:eastAsia="Times New Roman" w:hAnsi="Times New Roman" w:cs="Times New Roman"/>
          <w:lang w:val="sv-SE"/>
        </w:rPr>
        <w:t>b. Langkah-langkah membuat lubang biopori:</w:t>
      </w:r>
    </w:p>
    <w:p w14:paraId="6B25C24D"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lang w:val="sv-SE"/>
        </w:rPr>
        <w:t xml:space="preserve">Tentukan lokasi yang akan dijadikan tempat pembuatan biopori, contohnya di halaman rumah atau garasi mobil yang terbuka. </w:t>
      </w:r>
      <w:r w:rsidRPr="00653DF0">
        <w:rPr>
          <w:rFonts w:ascii="Times New Roman" w:eastAsia="Times New Roman" w:hAnsi="Times New Roman" w:cs="Times New Roman"/>
        </w:rPr>
        <w:t>Pastikan lahan yang Anda pilih tidak dilapisi semen.</w:t>
      </w:r>
    </w:p>
    <w:p w14:paraId="229BF6FD"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Siram tanah yang akan dijadikan tempat pembuatan biopori dengan air agar tanah menjadi lebih lunak dan mudah dilubangi.</w:t>
      </w:r>
    </w:p>
    <w:p w14:paraId="545F1ADB"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Buat lubang di tanah dengan menggunakan bor tanah atau linggis. Jika tekstur tanah masih padat, siram lagi dengan air selama proses pengeboran hingga tanah menjadi lunak.</w:t>
      </w:r>
    </w:p>
    <w:p w14:paraId="5F962051"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Buatlah lubang dengan kedalaman sekitar 1 meter dengan diameter 10 – 30 cm.</w:t>
      </w:r>
    </w:p>
    <w:p w14:paraId="1D62BEAF"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Setelah lubang yang diinginkan terbentuk, lapisi lubang menggunakan pipa PVC yang ukurannya sama dengan diameter lubang.</w:t>
      </w:r>
    </w:p>
    <w:p w14:paraId="703A11B1"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lang w:val="sv-SE"/>
        </w:rPr>
        <w:t xml:space="preserve">Isi lubang dengan sampah organik seperti dedaunan, rumput, kulit buah, dan sampah yang berasal dari tanaman lainnya. </w:t>
      </w:r>
      <w:r w:rsidRPr="00653DF0">
        <w:rPr>
          <w:rFonts w:ascii="Times New Roman" w:eastAsia="Times New Roman" w:hAnsi="Times New Roman" w:cs="Times New Roman"/>
        </w:rPr>
        <w:t>Masukkan sampah organik hingga mendekati bibir lubang biopori.</w:t>
      </w:r>
    </w:p>
    <w:p w14:paraId="7EC5B67F" w14:textId="77777777" w:rsidR="00661BDD" w:rsidRPr="00653DF0" w:rsidRDefault="00661BDD" w:rsidP="004855C2">
      <w:pPr>
        <w:numPr>
          <w:ilvl w:val="0"/>
          <w:numId w:val="14"/>
        </w:numPr>
        <w:shd w:val="clear" w:color="auto" w:fill="FFFFFF"/>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rPr>
        <w:t>Tutup lubang dengan kawat besi, atau tutup pipa PVC yang sudah dilubangi terlebih dahulu.</w:t>
      </w:r>
    </w:p>
    <w:p w14:paraId="70E90D7C" w14:textId="77777777" w:rsidR="00661BDD" w:rsidRPr="00653DF0" w:rsidRDefault="00661BDD" w:rsidP="00661BDD">
      <w:pPr>
        <w:shd w:val="clear" w:color="auto" w:fill="FFFFFF"/>
        <w:spacing w:after="0" w:line="240" w:lineRule="auto"/>
        <w:jc w:val="both"/>
        <w:rPr>
          <w:rFonts w:ascii="Times New Roman" w:eastAsia="Times New Roman" w:hAnsi="Times New Roman" w:cs="Times New Roman"/>
        </w:rPr>
      </w:pPr>
      <w:r w:rsidRPr="00653DF0">
        <w:rPr>
          <w:rFonts w:ascii="Times New Roman" w:eastAsia="Times New Roman" w:hAnsi="Times New Roman" w:cs="Times New Roman"/>
          <w:lang w:val="sv-SE"/>
        </w:rPr>
        <w:t xml:space="preserve">Setelah lubang biopori dibuat, rumah tidak otomatis terhindar dari banjir. Anda perlu melakukan perawatan pada lubang biopori agar tetap terjaga kualitasnya dan berfungsi dengan baik. </w:t>
      </w:r>
      <w:r w:rsidRPr="00653DF0">
        <w:rPr>
          <w:rFonts w:ascii="Times New Roman" w:eastAsia="Times New Roman" w:hAnsi="Times New Roman" w:cs="Times New Roman"/>
        </w:rPr>
        <w:t>Berikut tips perawatan lubang biopori.</w:t>
      </w:r>
    </w:p>
    <w:p w14:paraId="37B749FB" w14:textId="77777777" w:rsidR="00661BDD" w:rsidRPr="004855C2" w:rsidRDefault="00661BDD" w:rsidP="004855C2">
      <w:pPr>
        <w:pStyle w:val="ListParagraph"/>
        <w:numPr>
          <w:ilvl w:val="0"/>
          <w:numId w:val="15"/>
        </w:numPr>
        <w:shd w:val="clear" w:color="auto" w:fill="FFFFFF"/>
        <w:spacing w:after="0" w:line="240" w:lineRule="auto"/>
        <w:jc w:val="both"/>
        <w:rPr>
          <w:rFonts w:ascii="Times New Roman" w:eastAsia="Times New Roman" w:hAnsi="Times New Roman" w:cs="Times New Roman"/>
          <w:lang w:val="sv-SE"/>
        </w:rPr>
      </w:pPr>
      <w:r w:rsidRPr="004855C2">
        <w:rPr>
          <w:rFonts w:ascii="Times New Roman" w:eastAsia="Times New Roman" w:hAnsi="Times New Roman" w:cs="Times New Roman"/>
          <w:lang w:val="sv-SE"/>
        </w:rPr>
        <w:t>Isi kembali lubang biopori dengan sampah organik secara berkala, contohnya setiap lima hari sampai lubang terisi penuh. Pantau terus tinggi sampah organik, tambahkan kembali sampah organik tiap kali tingginya berkurang.</w:t>
      </w:r>
    </w:p>
    <w:p w14:paraId="0D9DE672" w14:textId="77777777" w:rsidR="00661BDD" w:rsidRPr="00653DF0" w:rsidRDefault="00661BDD" w:rsidP="004855C2">
      <w:pPr>
        <w:numPr>
          <w:ilvl w:val="0"/>
          <w:numId w:val="16"/>
        </w:numPr>
        <w:shd w:val="clear" w:color="auto" w:fill="FFFFFF"/>
        <w:spacing w:after="0"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lastRenderedPageBreak/>
        <w:t>Lubang resapan biopori yang sudah terisi penuh dengan sampah organik harus dibiarkan selama setidaknya tiga bulan agar sampah tersebut berubah menjadi kompos.</w:t>
      </w:r>
    </w:p>
    <w:p w14:paraId="7D9E6918" w14:textId="60E4E622" w:rsidR="00661BDD" w:rsidRPr="00653DF0" w:rsidRDefault="00661BDD" w:rsidP="004855C2">
      <w:pPr>
        <w:numPr>
          <w:ilvl w:val="0"/>
          <w:numId w:val="16"/>
        </w:numPr>
        <w:shd w:val="clear" w:color="auto" w:fill="FFFFFF"/>
        <w:spacing w:after="0" w:line="240" w:lineRule="auto"/>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Setelah tiga bulan, kompos yang sudah terbentuk perlu diangkat dari dalam lubang biopori. Setelah itu, lubang biopori siap diisi kembali dengan sampah organik yang baru. Kompos yang Anda angkat bisa digunakan untuk memupuk tanaman yang ada di halaman rumah.</w:t>
      </w:r>
    </w:p>
    <w:p w14:paraId="485D9266" w14:textId="48C62A0C" w:rsidR="00661BDD" w:rsidRPr="00653DF0" w:rsidRDefault="00661BDD" w:rsidP="00661BDD">
      <w:pPr>
        <w:shd w:val="clear" w:color="auto" w:fill="FFFFFF"/>
        <w:spacing w:after="0" w:line="240" w:lineRule="auto"/>
        <w:ind w:left="720"/>
        <w:jc w:val="both"/>
        <w:rPr>
          <w:rFonts w:ascii="Times New Roman" w:eastAsia="Times New Roman" w:hAnsi="Times New Roman" w:cs="Times New Roman"/>
          <w:lang w:val="sv-SE"/>
        </w:rPr>
      </w:pPr>
    </w:p>
    <w:p w14:paraId="7547E3C6" w14:textId="15D2E743" w:rsidR="00661BDD" w:rsidRPr="00653DF0" w:rsidRDefault="00661BDD" w:rsidP="00661BDD">
      <w:pPr>
        <w:shd w:val="clear" w:color="auto" w:fill="FFFFFF"/>
        <w:spacing w:after="0" w:line="240" w:lineRule="auto"/>
        <w:ind w:left="720"/>
        <w:jc w:val="both"/>
        <w:rPr>
          <w:rFonts w:ascii="Times New Roman" w:eastAsia="Times New Roman" w:hAnsi="Times New Roman" w:cs="Times New Roman"/>
          <w:lang w:val="sv-SE"/>
        </w:rPr>
      </w:pPr>
    </w:p>
    <w:p w14:paraId="7904E00E" w14:textId="29263EC3" w:rsidR="008335B0" w:rsidRPr="00653DF0" w:rsidRDefault="00D876C8" w:rsidP="00D876C8">
      <w:pPr>
        <w:spacing w:after="240" w:line="240" w:lineRule="auto"/>
        <w:jc w:val="center"/>
        <w:rPr>
          <w:rFonts w:ascii="Times New Roman" w:eastAsia="Times New Roman" w:hAnsi="Times New Roman" w:cs="Times New Roman"/>
          <w:sz w:val="24"/>
          <w:szCs w:val="24"/>
        </w:rPr>
      </w:pPr>
      <w:r w:rsidRPr="00653DF0">
        <w:rPr>
          <w:rFonts w:ascii="Times New Roman" w:hAnsi="Times New Roman" w:cs="Times New Roman"/>
          <w:noProof/>
        </w:rPr>
        <mc:AlternateContent>
          <mc:Choice Requires="wps">
            <w:drawing>
              <wp:inline distT="0" distB="0" distL="0" distR="0" wp14:anchorId="157CB0A3" wp14:editId="6948AC0D">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55488"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53DF0">
        <w:rPr>
          <w:rFonts w:ascii="Times New Roman" w:eastAsia="Times New Roman" w:hAnsi="Times New Roman" w:cs="Times New Roman"/>
          <w:noProof/>
          <w:sz w:val="24"/>
          <w:szCs w:val="24"/>
        </w:rPr>
        <w:drawing>
          <wp:inline distT="0" distB="0" distL="0" distR="0" wp14:anchorId="488329B1" wp14:editId="27CF8AB7">
            <wp:extent cx="3104444" cy="1397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4444" cy="1397000"/>
                    </a:xfrm>
                    <a:prstGeom prst="rect">
                      <a:avLst/>
                    </a:prstGeom>
                    <a:noFill/>
                  </pic:spPr>
                </pic:pic>
              </a:graphicData>
            </a:graphic>
          </wp:inline>
        </w:drawing>
      </w:r>
    </w:p>
    <w:p w14:paraId="3B429A7A" w14:textId="295790F1" w:rsidR="00D876C8" w:rsidRPr="00653DF0" w:rsidRDefault="00D876C8" w:rsidP="00D876C8">
      <w:pPr>
        <w:spacing w:after="240" w:line="240" w:lineRule="auto"/>
        <w:jc w:val="center"/>
        <w:rPr>
          <w:rFonts w:ascii="Times New Roman" w:eastAsia="Times New Roman" w:hAnsi="Times New Roman" w:cs="Times New Roman"/>
          <w:lang w:val="sv-SE"/>
        </w:rPr>
      </w:pPr>
      <w:r w:rsidRPr="00653DF0">
        <w:rPr>
          <w:rFonts w:ascii="Times New Roman" w:eastAsia="Times New Roman" w:hAnsi="Times New Roman" w:cs="Times New Roman"/>
          <w:lang w:val="sv-SE"/>
        </w:rPr>
        <w:t xml:space="preserve">Gambar </w:t>
      </w:r>
      <w:r w:rsidR="004855C2">
        <w:rPr>
          <w:rFonts w:ascii="Times New Roman" w:eastAsia="Times New Roman" w:hAnsi="Times New Roman" w:cs="Times New Roman"/>
          <w:lang w:val="sv-SE"/>
        </w:rPr>
        <w:t>2.</w:t>
      </w:r>
      <w:r w:rsidRPr="00653DF0">
        <w:rPr>
          <w:rFonts w:ascii="Times New Roman" w:eastAsia="Times New Roman" w:hAnsi="Times New Roman" w:cs="Times New Roman"/>
          <w:lang w:val="sv-SE"/>
        </w:rPr>
        <w:t xml:space="preserve"> Sosialisai dan Edukasi Lubang Biopori sebagai Lubang Resapan</w:t>
      </w:r>
    </w:p>
    <w:p w14:paraId="1F79C446" w14:textId="43EE3D54" w:rsidR="00D876C8" w:rsidRPr="00653DF0" w:rsidRDefault="00D876C8" w:rsidP="00D876C8">
      <w:pPr>
        <w:spacing w:after="240" w:line="240" w:lineRule="auto"/>
        <w:jc w:val="center"/>
        <w:rPr>
          <w:rFonts w:ascii="Times New Roman" w:eastAsia="Times New Roman" w:hAnsi="Times New Roman" w:cs="Times New Roman"/>
          <w:sz w:val="24"/>
          <w:szCs w:val="24"/>
        </w:rPr>
      </w:pPr>
      <w:r w:rsidRPr="00653DF0">
        <w:rPr>
          <w:rFonts w:ascii="Times New Roman" w:eastAsia="Times New Roman" w:hAnsi="Times New Roman" w:cs="Times New Roman"/>
          <w:noProof/>
          <w:sz w:val="24"/>
          <w:szCs w:val="24"/>
        </w:rPr>
        <w:drawing>
          <wp:inline distT="0" distB="0" distL="0" distR="0" wp14:anchorId="3D135E0E" wp14:editId="2FC8C304">
            <wp:extent cx="3073400" cy="2021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98" cy="2042511"/>
                    </a:xfrm>
                    <a:prstGeom prst="rect">
                      <a:avLst/>
                    </a:prstGeom>
                    <a:noFill/>
                  </pic:spPr>
                </pic:pic>
              </a:graphicData>
            </a:graphic>
          </wp:inline>
        </w:drawing>
      </w:r>
    </w:p>
    <w:p w14:paraId="25B3A74B" w14:textId="0221CA7D" w:rsidR="00D876C8" w:rsidRPr="00653DF0" w:rsidRDefault="00D876C8" w:rsidP="00D876C8">
      <w:pPr>
        <w:spacing w:after="240" w:line="240" w:lineRule="auto"/>
        <w:jc w:val="center"/>
        <w:rPr>
          <w:rFonts w:ascii="Times New Roman" w:eastAsia="Times New Roman" w:hAnsi="Times New Roman" w:cs="Times New Roman"/>
          <w:lang w:val="sv-SE"/>
        </w:rPr>
      </w:pPr>
      <w:r w:rsidRPr="00653DF0">
        <w:rPr>
          <w:rFonts w:ascii="Times New Roman" w:eastAsia="Times New Roman" w:hAnsi="Times New Roman" w:cs="Times New Roman"/>
          <w:lang w:val="sv-SE"/>
        </w:rPr>
        <w:t xml:space="preserve">Gambar </w:t>
      </w:r>
      <w:r w:rsidR="004855C2">
        <w:rPr>
          <w:rFonts w:ascii="Times New Roman" w:eastAsia="Times New Roman" w:hAnsi="Times New Roman" w:cs="Times New Roman"/>
          <w:lang w:val="sv-SE"/>
        </w:rPr>
        <w:t xml:space="preserve">3. </w:t>
      </w:r>
      <w:r w:rsidRPr="00653DF0">
        <w:rPr>
          <w:rFonts w:ascii="Times New Roman" w:eastAsia="Times New Roman" w:hAnsi="Times New Roman" w:cs="Times New Roman"/>
          <w:lang w:val="sv-SE"/>
        </w:rPr>
        <w:t>Peserta yang Mengikuti Sosialisasi dan Edukasi</w:t>
      </w:r>
    </w:p>
    <w:p w14:paraId="1EE347A8" w14:textId="77777777" w:rsidR="00D876C8" w:rsidRPr="00653DF0" w:rsidRDefault="00D876C8" w:rsidP="00D876C8">
      <w:pPr>
        <w:spacing w:after="240" w:line="240" w:lineRule="auto"/>
        <w:jc w:val="center"/>
        <w:rPr>
          <w:rFonts w:ascii="Times New Roman" w:eastAsia="Times New Roman" w:hAnsi="Times New Roman" w:cs="Times New Roman"/>
          <w:sz w:val="24"/>
          <w:szCs w:val="24"/>
          <w:lang w:val="sv-SE"/>
        </w:rPr>
      </w:pPr>
    </w:p>
    <w:p w14:paraId="6E781A47" w14:textId="1040C715" w:rsidR="00D876C8" w:rsidRPr="00653DF0" w:rsidRDefault="00D876C8" w:rsidP="00D876C8">
      <w:pPr>
        <w:spacing w:after="240" w:line="240" w:lineRule="auto"/>
        <w:jc w:val="center"/>
        <w:rPr>
          <w:rFonts w:ascii="Times New Roman" w:eastAsia="Times New Roman" w:hAnsi="Times New Roman" w:cs="Times New Roman"/>
          <w:sz w:val="24"/>
          <w:szCs w:val="24"/>
        </w:rPr>
      </w:pPr>
      <w:r w:rsidRPr="00653DF0">
        <w:rPr>
          <w:rFonts w:ascii="Times New Roman" w:eastAsia="Times New Roman" w:hAnsi="Times New Roman" w:cs="Times New Roman"/>
          <w:noProof/>
          <w:sz w:val="24"/>
          <w:szCs w:val="24"/>
        </w:rPr>
        <w:drawing>
          <wp:inline distT="0" distB="0" distL="0" distR="0" wp14:anchorId="3E7D3738" wp14:editId="5D95EC94">
            <wp:extent cx="3562350" cy="16030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950" cy="1607378"/>
                    </a:xfrm>
                    <a:prstGeom prst="rect">
                      <a:avLst/>
                    </a:prstGeom>
                    <a:noFill/>
                  </pic:spPr>
                </pic:pic>
              </a:graphicData>
            </a:graphic>
          </wp:inline>
        </w:drawing>
      </w:r>
    </w:p>
    <w:p w14:paraId="20223C4F" w14:textId="6561CB1D" w:rsidR="00D876C8" w:rsidRPr="00653DF0" w:rsidRDefault="00D876C8" w:rsidP="00D876C8">
      <w:pPr>
        <w:spacing w:after="240" w:line="240" w:lineRule="auto"/>
        <w:jc w:val="center"/>
        <w:rPr>
          <w:rFonts w:ascii="Times New Roman" w:eastAsia="Times New Roman" w:hAnsi="Times New Roman" w:cs="Times New Roman"/>
          <w:lang w:val="sv-SE"/>
        </w:rPr>
      </w:pPr>
      <w:r w:rsidRPr="00653DF0">
        <w:rPr>
          <w:rFonts w:ascii="Times New Roman" w:eastAsia="Times New Roman" w:hAnsi="Times New Roman" w:cs="Times New Roman"/>
          <w:lang w:val="sv-SE"/>
        </w:rPr>
        <w:t>Gambar 4. Lokasi Pengabdian Kepada Masyarakat</w:t>
      </w:r>
    </w:p>
    <w:p w14:paraId="67F6A1AF" w14:textId="77777777" w:rsidR="00D876C8" w:rsidRPr="00653DF0" w:rsidRDefault="00D876C8" w:rsidP="00D876C8">
      <w:pPr>
        <w:spacing w:after="240" w:line="240" w:lineRule="auto"/>
        <w:jc w:val="center"/>
        <w:rPr>
          <w:rFonts w:ascii="Times New Roman" w:eastAsia="Times New Roman" w:hAnsi="Times New Roman" w:cs="Times New Roman"/>
          <w:sz w:val="24"/>
          <w:szCs w:val="24"/>
          <w:lang w:val="sv-SE"/>
        </w:rPr>
      </w:pPr>
    </w:p>
    <w:p w14:paraId="4B146E6C" w14:textId="04CBF6B5" w:rsidR="008335B0" w:rsidRPr="00653DF0" w:rsidRDefault="008335B0" w:rsidP="004855C2">
      <w:pPr>
        <w:tabs>
          <w:tab w:val="left" w:pos="426"/>
        </w:tabs>
        <w:spacing w:after="0" w:line="240" w:lineRule="auto"/>
        <w:jc w:val="both"/>
        <w:rPr>
          <w:rFonts w:ascii="Times New Roman" w:eastAsia="Times New Roman" w:hAnsi="Times New Roman" w:cs="Times New Roman"/>
          <w:sz w:val="24"/>
          <w:szCs w:val="24"/>
          <w:lang w:val="sv-SE"/>
        </w:rPr>
      </w:pPr>
      <w:r w:rsidRPr="00653DF0">
        <w:rPr>
          <w:rFonts w:ascii="Times New Roman" w:eastAsia="Times New Roman" w:hAnsi="Times New Roman" w:cs="Times New Roman"/>
          <w:b/>
          <w:bCs/>
          <w:lang w:val="sv-SE"/>
        </w:rPr>
        <w:lastRenderedPageBreak/>
        <w:t xml:space="preserve">5.  </w:t>
      </w:r>
      <w:r w:rsidR="004855C2">
        <w:rPr>
          <w:rFonts w:ascii="Times New Roman" w:eastAsia="Times New Roman" w:hAnsi="Times New Roman" w:cs="Times New Roman"/>
          <w:b/>
          <w:bCs/>
          <w:lang w:val="sv-SE"/>
        </w:rPr>
        <w:tab/>
      </w:r>
      <w:r w:rsidRPr="00653DF0">
        <w:rPr>
          <w:rFonts w:ascii="Times New Roman" w:eastAsia="Times New Roman" w:hAnsi="Times New Roman" w:cs="Times New Roman"/>
          <w:b/>
          <w:bCs/>
          <w:lang w:val="sv-SE"/>
        </w:rPr>
        <w:t>KESIMPULAN </w:t>
      </w:r>
    </w:p>
    <w:p w14:paraId="229FDE7D" w14:textId="329773D9" w:rsidR="002D2C8F" w:rsidRPr="00653DF0" w:rsidRDefault="00D876C8" w:rsidP="004855C2">
      <w:pPr>
        <w:shd w:val="clear" w:color="auto" w:fill="FFFFFF"/>
        <w:spacing w:before="240" w:after="173" w:line="240" w:lineRule="auto"/>
        <w:ind w:firstLine="426"/>
        <w:jc w:val="both"/>
        <w:rPr>
          <w:rFonts w:ascii="Times New Roman" w:eastAsia="Times New Roman" w:hAnsi="Times New Roman" w:cs="Times New Roman"/>
          <w:lang w:val="sv-SE"/>
        </w:rPr>
      </w:pPr>
      <w:r w:rsidRPr="00653DF0">
        <w:rPr>
          <w:rFonts w:ascii="Times New Roman" w:eastAsia="Times New Roman" w:hAnsi="Times New Roman" w:cs="Times New Roman"/>
          <w:lang w:val="sv-SE"/>
        </w:rPr>
        <w:t>Biopori adalah alternatif pencegahan banjir yang murah dan mudah. Jangan bertindak gegabah, seperti pindah rumah atau meninggikan bangunan karena merasa mudah kebanjiran saat musim hujan. Dengan manfaat biopori tersebut, kita dapat membuatnya sendiri di rumah dengan mudah.</w:t>
      </w:r>
      <w:r w:rsidR="002D2C8F" w:rsidRPr="00653DF0">
        <w:rPr>
          <w:rFonts w:ascii="Times New Roman" w:eastAsia="Times New Roman" w:hAnsi="Times New Roman" w:cs="Times New Roman"/>
          <w:lang w:val="sv-SE"/>
        </w:rPr>
        <w:t xml:space="preserve"> Biopori merupakan lubang resapan yang diisi dengan sampah organik. Sampah organik tersebut berfungsi sebagai makanan bagi makhluk hidup yang ada di tanah, contohnya cacing dan akar tumbuhan. Lubang biopori dibuat tegak lurus ke dalam tanah, dengan diameter 10 – 30 sentimeter di area yang tidak memiliki muka air tanah dangkal, lubang biopori efektif mengatasi kekeringan. Manfaat biopori juga membantu mengatasi banjir dan sampah. Caranya dengan meningkatkan daya resap air, mengubah sampah organik menjadi kompos, memanfaatkan peran aktivitas makhluk hidup di tanah dan akar tanaman, mengatasi masalah yang ditimbulkan oleh genangan air seperti penyakit demam berdarah dan malaria, serta sebagai upaya untuk membantu mencegah pemanasan global. Yang perlu kita lakukan adalah lebih sering memberikan sosialisasi dan edukasi kepada masyarakat agar dapat memparktekkan sendiri di lingkungannya masing masing</w:t>
      </w:r>
    </w:p>
    <w:p w14:paraId="60CD2F92" w14:textId="6A271AE1" w:rsidR="008335B0" w:rsidRPr="00653DF0" w:rsidRDefault="008335B0" w:rsidP="008335B0">
      <w:pPr>
        <w:spacing w:after="0" w:line="240" w:lineRule="auto"/>
        <w:rPr>
          <w:rFonts w:ascii="Times New Roman" w:eastAsia="Times New Roman" w:hAnsi="Times New Roman" w:cs="Times New Roman"/>
          <w:sz w:val="24"/>
          <w:szCs w:val="24"/>
          <w:lang w:val="sv-SE"/>
        </w:rPr>
      </w:pPr>
    </w:p>
    <w:p w14:paraId="3AA6D06D" w14:textId="1FC42159" w:rsidR="008335B0" w:rsidRDefault="008335B0" w:rsidP="008335B0">
      <w:pPr>
        <w:spacing w:after="0" w:line="240" w:lineRule="auto"/>
        <w:rPr>
          <w:rFonts w:ascii="Times New Roman" w:eastAsia="Times New Roman" w:hAnsi="Times New Roman" w:cs="Times New Roman"/>
          <w:b/>
          <w:bCs/>
          <w:lang w:val="sv-SE"/>
        </w:rPr>
      </w:pPr>
      <w:r w:rsidRPr="00653DF0">
        <w:rPr>
          <w:rFonts w:ascii="Times New Roman" w:eastAsia="Times New Roman" w:hAnsi="Times New Roman" w:cs="Times New Roman"/>
          <w:b/>
          <w:bCs/>
          <w:lang w:val="sv-SE"/>
        </w:rPr>
        <w:t>UCAPAN TERIMAKASIH</w:t>
      </w:r>
    </w:p>
    <w:p w14:paraId="42401186" w14:textId="77777777" w:rsidR="004855C2" w:rsidRPr="00653DF0" w:rsidRDefault="004855C2" w:rsidP="008335B0">
      <w:pPr>
        <w:spacing w:after="0" w:line="240" w:lineRule="auto"/>
        <w:rPr>
          <w:rFonts w:ascii="Times New Roman" w:eastAsia="Times New Roman" w:hAnsi="Times New Roman" w:cs="Times New Roman"/>
          <w:sz w:val="24"/>
          <w:szCs w:val="24"/>
          <w:lang w:val="sv-SE"/>
        </w:rPr>
      </w:pPr>
    </w:p>
    <w:p w14:paraId="548CEB26" w14:textId="51438EB8" w:rsidR="002D2C8F" w:rsidRPr="00653DF0" w:rsidRDefault="002D2C8F" w:rsidP="004855C2">
      <w:pPr>
        <w:ind w:right="6" w:firstLine="426"/>
        <w:jc w:val="both"/>
        <w:rPr>
          <w:rFonts w:ascii="Times New Roman" w:hAnsi="Times New Roman" w:cs="Times New Roman"/>
          <w:lang w:val="sv-SE"/>
        </w:rPr>
      </w:pPr>
      <w:r w:rsidRPr="00653DF0">
        <w:rPr>
          <w:rFonts w:ascii="Times New Roman" w:hAnsi="Times New Roman" w:cs="Times New Roman"/>
          <w:lang w:val="sv-SE"/>
        </w:rPr>
        <w:t>Terima  kasih  penulis  ucapkan  kepada  Pusat  Pengabdian  Lembaga  Penelitian  dan  Pengabdian Universitas Teknologi  Sulawesi  yang telah  memberikan penulis  kesempatan sebagai  Dosen  untuk melakukan kegiatan Tri Darma Perguruan Tinggi. Ucapan terima kasih juga kami berikan kepada Yayasan Taman Pendidikan dan Pengajaran Uung Pandang yang telah memberikan kesempatan kepada Dosen untuk melakukan kegiatan Pengabdian Kepada Masy</w:t>
      </w:r>
      <w:r w:rsidR="004855C2">
        <w:rPr>
          <w:rFonts w:ascii="Times New Roman" w:hAnsi="Times New Roman" w:cs="Times New Roman"/>
          <w:lang w:val="sv-SE"/>
        </w:rPr>
        <w:t>a</w:t>
      </w:r>
      <w:r w:rsidRPr="00653DF0">
        <w:rPr>
          <w:rFonts w:ascii="Times New Roman" w:hAnsi="Times New Roman" w:cs="Times New Roman"/>
          <w:lang w:val="sv-SE"/>
        </w:rPr>
        <w:t>rakat.</w:t>
      </w:r>
    </w:p>
    <w:p w14:paraId="2E045FD1" w14:textId="77777777" w:rsidR="008335B0" w:rsidRPr="00653DF0" w:rsidRDefault="008335B0" w:rsidP="008335B0">
      <w:pPr>
        <w:spacing w:after="0" w:line="240" w:lineRule="auto"/>
        <w:rPr>
          <w:rFonts w:ascii="Times New Roman" w:eastAsia="Times New Roman" w:hAnsi="Times New Roman" w:cs="Times New Roman"/>
          <w:sz w:val="24"/>
          <w:szCs w:val="24"/>
          <w:lang w:val="sv-SE"/>
        </w:rPr>
      </w:pPr>
    </w:p>
    <w:p w14:paraId="78DCAFE3" w14:textId="27C700E3" w:rsidR="008335B0" w:rsidRDefault="008335B0" w:rsidP="008335B0">
      <w:pPr>
        <w:spacing w:after="0" w:line="240" w:lineRule="auto"/>
        <w:jc w:val="both"/>
        <w:rPr>
          <w:rFonts w:ascii="Times New Roman" w:eastAsia="Times New Roman" w:hAnsi="Times New Roman" w:cs="Times New Roman"/>
          <w:b/>
          <w:bCs/>
          <w:lang w:val="sv-SE"/>
        </w:rPr>
      </w:pPr>
      <w:r w:rsidRPr="00653DF0">
        <w:rPr>
          <w:rFonts w:ascii="Times New Roman" w:eastAsia="Times New Roman" w:hAnsi="Times New Roman" w:cs="Times New Roman"/>
          <w:b/>
          <w:bCs/>
          <w:lang w:val="sv-SE"/>
        </w:rPr>
        <w:t>DAFTAR PUSTAKA</w:t>
      </w:r>
    </w:p>
    <w:p w14:paraId="1879C85A" w14:textId="77777777" w:rsidR="004855C2" w:rsidRPr="00653DF0" w:rsidRDefault="004855C2" w:rsidP="008335B0">
      <w:pPr>
        <w:spacing w:after="0" w:line="240" w:lineRule="auto"/>
        <w:jc w:val="both"/>
        <w:rPr>
          <w:rFonts w:ascii="Times New Roman" w:eastAsia="Times New Roman" w:hAnsi="Times New Roman" w:cs="Times New Roman"/>
          <w:b/>
          <w:bCs/>
          <w:lang w:val="sv-SE"/>
        </w:rPr>
      </w:pPr>
    </w:p>
    <w:p w14:paraId="428298FD" w14:textId="498B6E78" w:rsidR="002D2C8F" w:rsidRPr="00653DF0" w:rsidRDefault="002D2C8F" w:rsidP="004855C2">
      <w:pPr>
        <w:spacing w:after="0" w:line="240" w:lineRule="auto"/>
        <w:jc w:val="both"/>
        <w:rPr>
          <w:rFonts w:ascii="Times New Roman" w:hAnsi="Times New Roman" w:cs="Times New Roman"/>
          <w:lang w:val="sv-SE"/>
        </w:rPr>
      </w:pPr>
      <w:r w:rsidRPr="00653DF0">
        <w:rPr>
          <w:rFonts w:ascii="Times New Roman" w:hAnsi="Times New Roman" w:cs="Times New Roman"/>
          <w:lang w:val="sv-SE"/>
        </w:rPr>
        <w:t xml:space="preserve">Brata, K. R., &amp; Nelistya, A. (2008). Lubang Resapan Biopori. Niaga Swadaya. </w:t>
      </w:r>
    </w:p>
    <w:p w14:paraId="2733EBDE" w14:textId="22866515" w:rsidR="002D2C8F" w:rsidRPr="00653DF0" w:rsidRDefault="002D2C8F" w:rsidP="004855C2">
      <w:pPr>
        <w:spacing w:after="0" w:line="240" w:lineRule="auto"/>
        <w:jc w:val="both"/>
        <w:rPr>
          <w:rFonts w:ascii="Times New Roman" w:hAnsi="Times New Roman" w:cs="Times New Roman"/>
          <w:lang w:val="sv-SE"/>
        </w:rPr>
      </w:pPr>
      <w:r w:rsidRPr="00653DF0">
        <w:rPr>
          <w:rFonts w:ascii="Times New Roman" w:hAnsi="Times New Roman" w:cs="Times New Roman"/>
          <w:lang w:val="sv-SE"/>
        </w:rPr>
        <w:t xml:space="preserve">Brata, R. Kamir, </w:t>
      </w:r>
      <w:r w:rsidR="00653DF0">
        <w:rPr>
          <w:rFonts w:ascii="Times New Roman" w:hAnsi="Times New Roman" w:cs="Times New Roman"/>
          <w:lang w:val="sv-SE"/>
        </w:rPr>
        <w:t>(</w:t>
      </w:r>
      <w:r w:rsidRPr="00653DF0">
        <w:rPr>
          <w:rFonts w:ascii="Times New Roman" w:hAnsi="Times New Roman" w:cs="Times New Roman"/>
          <w:lang w:val="sv-SE"/>
        </w:rPr>
        <w:t>2009</w:t>
      </w:r>
      <w:r w:rsidR="00653DF0">
        <w:rPr>
          <w:rFonts w:ascii="Times New Roman" w:hAnsi="Times New Roman" w:cs="Times New Roman"/>
          <w:lang w:val="sv-SE"/>
        </w:rPr>
        <w:t>)</w:t>
      </w:r>
      <w:r w:rsidRPr="00653DF0">
        <w:rPr>
          <w:rFonts w:ascii="Times New Roman" w:hAnsi="Times New Roman" w:cs="Times New Roman"/>
          <w:lang w:val="sv-SE"/>
        </w:rPr>
        <w:t xml:space="preserve">. Atasi Banjir Dengan Teknologi Lubang Resapan Biopori. </w:t>
      </w:r>
    </w:p>
    <w:p w14:paraId="0DEC61D8" w14:textId="0204DD29" w:rsidR="002D2C8F" w:rsidRPr="00653DF0" w:rsidRDefault="002D2C8F" w:rsidP="004855C2">
      <w:pPr>
        <w:spacing w:after="0" w:line="240" w:lineRule="auto"/>
        <w:jc w:val="both"/>
        <w:rPr>
          <w:rFonts w:ascii="Times New Roman" w:hAnsi="Times New Roman" w:cs="Times New Roman"/>
        </w:rPr>
      </w:pPr>
      <w:r w:rsidRPr="00653DF0">
        <w:rPr>
          <w:rFonts w:ascii="Times New Roman" w:hAnsi="Times New Roman" w:cs="Times New Roman"/>
          <w:lang w:val="sv-SE"/>
        </w:rPr>
        <w:t xml:space="preserve">Foth, H. D. (1994). Dasar Ilmu Tanah. </w:t>
      </w:r>
      <w:r w:rsidRPr="00653DF0">
        <w:rPr>
          <w:rFonts w:ascii="Times New Roman" w:hAnsi="Times New Roman" w:cs="Times New Roman"/>
        </w:rPr>
        <w:t xml:space="preserve">Terjemahan: Adisoemarto. Jakarta: Erlangga. </w:t>
      </w:r>
    </w:p>
    <w:p w14:paraId="67ADF561" w14:textId="77777777" w:rsidR="002D2C8F" w:rsidRPr="00653DF0" w:rsidRDefault="002D2C8F" w:rsidP="008335B0">
      <w:pPr>
        <w:spacing w:after="0" w:line="240" w:lineRule="auto"/>
        <w:jc w:val="both"/>
        <w:rPr>
          <w:rFonts w:ascii="Times New Roman" w:eastAsia="Times New Roman" w:hAnsi="Times New Roman" w:cs="Times New Roman"/>
          <w:sz w:val="24"/>
          <w:szCs w:val="24"/>
        </w:rPr>
      </w:pPr>
    </w:p>
    <w:sectPr w:rsidR="002D2C8F" w:rsidRPr="00653DF0" w:rsidSect="004C4398">
      <w:headerReference w:type="even" r:id="rId12"/>
      <w:headerReference w:type="default" r:id="rId13"/>
      <w:footerReference w:type="even" r:id="rId14"/>
      <w:footerReference w:type="default" r:id="rId15"/>
      <w:pgSz w:w="12240" w:h="15840"/>
      <w:pgMar w:top="1440" w:right="1440" w:bottom="1440" w:left="144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029E" w14:textId="77777777" w:rsidR="009C56DC" w:rsidRDefault="009C56DC" w:rsidP="00653DF0">
      <w:pPr>
        <w:spacing w:after="0" w:line="240" w:lineRule="auto"/>
      </w:pPr>
      <w:r>
        <w:separator/>
      </w:r>
    </w:p>
  </w:endnote>
  <w:endnote w:type="continuationSeparator" w:id="0">
    <w:p w14:paraId="479F9C08" w14:textId="77777777" w:rsidR="009C56DC" w:rsidRDefault="009C56DC" w:rsidP="0065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46232"/>
      <w:docPartObj>
        <w:docPartGallery w:val="Page Numbers (Bottom of Page)"/>
        <w:docPartUnique/>
      </w:docPartObj>
    </w:sdtPr>
    <w:sdtEndPr>
      <w:rPr>
        <w:rFonts w:ascii="Times New Roman" w:hAnsi="Times New Roman" w:cs="Times New Roman"/>
        <w:noProof/>
      </w:rPr>
    </w:sdtEndPr>
    <w:sdtContent>
      <w:p w14:paraId="2B7E40EC" w14:textId="032F3FCD" w:rsidR="00653DF0" w:rsidRPr="004C4398" w:rsidRDefault="00653DF0" w:rsidP="004C4398">
        <w:pPr>
          <w:pStyle w:val="Footer"/>
          <w:jc w:val="right"/>
          <w:rPr>
            <w:rFonts w:ascii="Times New Roman" w:hAnsi="Times New Roman" w:cs="Times New Roman"/>
          </w:rPr>
        </w:pPr>
        <w:r w:rsidRPr="004C4398">
          <w:rPr>
            <w:rFonts w:ascii="Times New Roman" w:hAnsi="Times New Roman" w:cs="Times New Roman"/>
          </w:rPr>
          <w:fldChar w:fldCharType="begin"/>
        </w:r>
        <w:r w:rsidRPr="004C4398">
          <w:rPr>
            <w:rFonts w:ascii="Times New Roman" w:hAnsi="Times New Roman" w:cs="Times New Roman"/>
          </w:rPr>
          <w:instrText xml:space="preserve"> PAGE   \* MERGEFORMAT </w:instrText>
        </w:r>
        <w:r w:rsidRPr="004C4398">
          <w:rPr>
            <w:rFonts w:ascii="Times New Roman" w:hAnsi="Times New Roman" w:cs="Times New Roman"/>
          </w:rPr>
          <w:fldChar w:fldCharType="separate"/>
        </w:r>
        <w:r w:rsidRPr="004C4398">
          <w:rPr>
            <w:rFonts w:ascii="Times New Roman" w:hAnsi="Times New Roman" w:cs="Times New Roman"/>
            <w:noProof/>
          </w:rPr>
          <w:t>2</w:t>
        </w:r>
        <w:r w:rsidRPr="004C4398">
          <w:rPr>
            <w:rFonts w:ascii="Times New Roman" w:hAnsi="Times New Roman" w:cs="Times New Roman"/>
            <w:noProof/>
          </w:rPr>
          <w:fldChar w:fldCharType="end"/>
        </w:r>
      </w:p>
    </w:sdtContent>
  </w:sdt>
  <w:p w14:paraId="5A117A03" w14:textId="77777777" w:rsidR="00653DF0" w:rsidRDefault="00653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660122"/>
      <w:docPartObj>
        <w:docPartGallery w:val="Page Numbers (Bottom of Page)"/>
        <w:docPartUnique/>
      </w:docPartObj>
    </w:sdtPr>
    <w:sdtEndPr>
      <w:rPr>
        <w:noProof/>
      </w:rPr>
    </w:sdtEndPr>
    <w:sdtContent>
      <w:p w14:paraId="04C7A99C" w14:textId="1349E362" w:rsidR="004C4398" w:rsidRDefault="004C4398">
        <w:pPr>
          <w:pStyle w:val="Footer"/>
          <w:jc w:val="right"/>
        </w:pPr>
        <w:r w:rsidRPr="004C4398">
          <w:rPr>
            <w:rFonts w:ascii="Times New Roman" w:hAnsi="Times New Roman" w:cs="Times New Roman"/>
          </w:rPr>
          <w:fldChar w:fldCharType="begin"/>
        </w:r>
        <w:r w:rsidRPr="004C4398">
          <w:rPr>
            <w:rFonts w:ascii="Times New Roman" w:hAnsi="Times New Roman" w:cs="Times New Roman"/>
          </w:rPr>
          <w:instrText xml:space="preserve"> PAGE   \* MERGEFORMAT </w:instrText>
        </w:r>
        <w:r w:rsidRPr="004C4398">
          <w:rPr>
            <w:rFonts w:ascii="Times New Roman" w:hAnsi="Times New Roman" w:cs="Times New Roman"/>
          </w:rPr>
          <w:fldChar w:fldCharType="separate"/>
        </w:r>
        <w:r w:rsidRPr="004C4398">
          <w:rPr>
            <w:rFonts w:ascii="Times New Roman" w:hAnsi="Times New Roman" w:cs="Times New Roman"/>
            <w:noProof/>
          </w:rPr>
          <w:t>2</w:t>
        </w:r>
        <w:r w:rsidRPr="004C4398">
          <w:rPr>
            <w:rFonts w:ascii="Times New Roman" w:hAnsi="Times New Roman" w:cs="Times New Roman"/>
            <w:noProof/>
          </w:rPr>
          <w:fldChar w:fldCharType="end"/>
        </w:r>
      </w:p>
    </w:sdtContent>
  </w:sdt>
  <w:p w14:paraId="0F3729B2" w14:textId="77777777" w:rsidR="00653DF0" w:rsidRDefault="00653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D311" w14:textId="77777777" w:rsidR="009C56DC" w:rsidRDefault="009C56DC" w:rsidP="00653DF0">
      <w:pPr>
        <w:spacing w:after="0" w:line="240" w:lineRule="auto"/>
      </w:pPr>
      <w:r>
        <w:separator/>
      </w:r>
    </w:p>
  </w:footnote>
  <w:footnote w:type="continuationSeparator" w:id="0">
    <w:p w14:paraId="3887B1FB" w14:textId="77777777" w:rsidR="009C56DC" w:rsidRDefault="009C56DC" w:rsidP="0065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77DE" w14:textId="77777777" w:rsidR="00BF4442" w:rsidRPr="005B34FD" w:rsidRDefault="00BF4442" w:rsidP="00BF4442">
    <w:pPr>
      <w:pStyle w:val="Header"/>
      <w:tabs>
        <w:tab w:val="clear" w:pos="4680"/>
        <w:tab w:val="clear" w:pos="9360"/>
      </w:tabs>
      <w:rPr>
        <w:rFonts w:ascii="Calibri Light" w:hAnsi="Calibri Light" w:cs="Calibri Light"/>
        <w:b/>
        <w:bCs/>
        <w:color w:val="C45911"/>
        <w:sz w:val="28"/>
        <w:szCs w:val="28"/>
        <w:lang w:val="sv-SE"/>
      </w:rPr>
    </w:pPr>
    <w:r w:rsidRPr="005B34FD">
      <w:rPr>
        <w:rFonts w:ascii="Calibri Light" w:hAnsi="Calibri Light" w:cs="Calibri Light"/>
        <w:b/>
        <w:bCs/>
        <w:color w:val="C45911"/>
        <w:sz w:val="28"/>
        <w:szCs w:val="28"/>
        <w:lang w:val="sv-SE"/>
      </w:rPr>
      <w:t>Jurnal Pengabdian kepada Masyarakat (PKM) UTS</w:t>
    </w:r>
  </w:p>
  <w:p w14:paraId="102A2A36" w14:textId="51EAE583" w:rsidR="00BF4442" w:rsidRPr="005C1F94" w:rsidRDefault="00BF4442" w:rsidP="00BF4442">
    <w:pPr>
      <w:pStyle w:val="Header"/>
      <w:tabs>
        <w:tab w:val="clear" w:pos="4680"/>
        <w:tab w:val="clear" w:pos="9360"/>
        <w:tab w:val="left" w:pos="6540"/>
      </w:tabs>
    </w:pPr>
    <w:r>
      <w:rPr>
        <w:noProof/>
      </w:rPr>
      <mc:AlternateContent>
        <mc:Choice Requires="wps">
          <w:drawing>
            <wp:anchor distT="4294967295" distB="4294967295" distL="114300" distR="114300" simplePos="0" relativeHeight="251661312" behindDoc="0" locked="0" layoutInCell="1" allowOverlap="1" wp14:anchorId="3CA213B0" wp14:editId="30DA1803">
              <wp:simplePos x="0" y="0"/>
              <wp:positionH relativeFrom="margin">
                <wp:posOffset>-2540</wp:posOffset>
              </wp:positionH>
              <wp:positionV relativeFrom="paragraph">
                <wp:posOffset>250824</wp:posOffset>
              </wp:positionV>
              <wp:extent cx="572389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701767C4" id="_x0000_t32" coordsize="21600,21600" o:spt="32" o:oned="t" path="m,l21600,21600e" filled="f">
              <v:path arrowok="t" fillok="f" o:connecttype="none"/>
              <o:lock v:ext="edit" shapetype="t"/>
            </v:shapetype>
            <v:shape id="Straight Arrow Connector 2" o:spid="_x0000_s1026" type="#_x0000_t32" style="position:absolute;margin-left:-.2pt;margin-top:19.75pt;width:450.7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gSuAEAAFYDAAAOAAAAZHJzL2Uyb0RvYy54bWysU8Fu2zAMvQ/YPwi6L04yZG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">
              <w10:wrap anchorx="margin"/>
            </v:shape>
          </w:pict>
        </mc:Fallback>
      </mc:AlternateContent>
    </w:r>
    <w:r w:rsidRPr="00E808CF">
      <w:rPr>
        <w:rFonts w:ascii="Calibri Light" w:hAnsi="Calibri Light" w:cs="Calibri Light"/>
      </w:rPr>
      <w:t>Website</w:t>
    </w:r>
    <w:r>
      <w:rPr>
        <w:rFonts w:ascii="Calibri Light" w:hAnsi="Calibri Light" w:cs="Calibri Light"/>
      </w:rPr>
      <w:t xml:space="preserve">: </w:t>
    </w:r>
    <w:r w:rsidRPr="00FA360E">
      <w:rPr>
        <w:rFonts w:ascii="Calibri Light" w:hAnsi="Calibri Light" w:cs="Calibri Light"/>
      </w:rPr>
      <w:t>https://journal.utsmakassar.ac.id/index.php/JP</w:t>
    </w:r>
    <w:r w:rsidRPr="00E808CF">
      <w:rPr>
        <w:rFonts w:ascii="Calibri Light" w:hAnsi="Calibri Light" w:cs="Calibri Light"/>
      </w:rPr>
      <w:tab/>
    </w:r>
    <w:r w:rsidRPr="00E808CF">
      <w:rPr>
        <w:rFonts w:ascii="Calibri Light" w:hAnsi="Calibri Light" w:cs="Calibri Light"/>
      </w:rPr>
      <w:tab/>
    </w:r>
    <w:r w:rsidR="00701162">
      <w:rPr>
        <w:rFonts w:ascii="Calibri Light" w:hAnsi="Calibri Light" w:cs="Calibri Light"/>
      </w:rPr>
      <w:t xml:space="preserve">   </w:t>
    </w:r>
    <w:r>
      <w:rPr>
        <w:rFonts w:ascii="Calibri Light" w:hAnsi="Calibri Light" w:cs="Calibri Light"/>
      </w:rPr>
      <w:t>E-</w:t>
    </w:r>
    <w:r w:rsidRPr="00E808CF">
      <w:rPr>
        <w:rFonts w:ascii="Calibri Light" w:hAnsi="Calibri Light" w:cs="Calibri Light"/>
      </w:rPr>
      <w:t>ISSN:</w:t>
    </w:r>
    <w:r w:rsidR="00701162">
      <w:rPr>
        <w:rFonts w:ascii="Calibri Light" w:hAnsi="Calibri Light" w:cs="Calibri Light"/>
      </w:rPr>
      <w:t xml:space="preserve"> 2964-2167</w:t>
    </w:r>
    <w:r w:rsidRPr="00E808CF">
      <w:rPr>
        <w:rFonts w:ascii="Calibri Light" w:hAnsi="Calibri Light" w:cs="Calibri Light"/>
      </w:rPr>
      <w:tab/>
    </w:r>
  </w:p>
  <w:p w14:paraId="0B635598" w14:textId="77777777" w:rsidR="00BF4442" w:rsidRDefault="00BF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5AA9" w14:textId="77777777" w:rsidR="00653DF0" w:rsidRPr="005B34FD" w:rsidRDefault="00653DF0" w:rsidP="00653DF0">
    <w:pPr>
      <w:pStyle w:val="Header"/>
      <w:tabs>
        <w:tab w:val="clear" w:pos="4680"/>
        <w:tab w:val="clear" w:pos="9360"/>
      </w:tabs>
      <w:rPr>
        <w:rFonts w:ascii="Calibri Light" w:hAnsi="Calibri Light" w:cs="Calibri Light"/>
        <w:b/>
        <w:bCs/>
        <w:color w:val="C45911"/>
        <w:sz w:val="28"/>
        <w:szCs w:val="28"/>
        <w:lang w:val="sv-SE"/>
      </w:rPr>
    </w:pPr>
    <w:r w:rsidRPr="005B34FD">
      <w:rPr>
        <w:rFonts w:ascii="Calibri Light" w:hAnsi="Calibri Light" w:cs="Calibri Light"/>
        <w:b/>
        <w:bCs/>
        <w:color w:val="C45911"/>
        <w:sz w:val="28"/>
        <w:szCs w:val="28"/>
        <w:lang w:val="sv-SE"/>
      </w:rPr>
      <w:t>Jurnal Pengabdian kepada Masyarakat (PKM) UTS</w:t>
    </w:r>
  </w:p>
  <w:p w14:paraId="2C7DE980" w14:textId="14C5524A" w:rsidR="00653DF0" w:rsidRPr="005C1F94" w:rsidRDefault="00653DF0" w:rsidP="00653DF0">
    <w:pPr>
      <w:pStyle w:val="Header"/>
      <w:tabs>
        <w:tab w:val="clear" w:pos="4680"/>
        <w:tab w:val="clear" w:pos="9360"/>
        <w:tab w:val="left" w:pos="6540"/>
      </w:tabs>
    </w:pPr>
    <w:r>
      <w:rPr>
        <w:noProof/>
      </w:rPr>
      <mc:AlternateContent>
        <mc:Choice Requires="wps">
          <w:drawing>
            <wp:anchor distT="4294967295" distB="4294967295" distL="114300" distR="114300" simplePos="0" relativeHeight="251659264" behindDoc="0" locked="0" layoutInCell="1" allowOverlap="1" wp14:anchorId="22A2189F" wp14:editId="210CF45A">
              <wp:simplePos x="0" y="0"/>
              <wp:positionH relativeFrom="margin">
                <wp:posOffset>-2540</wp:posOffset>
              </wp:positionH>
              <wp:positionV relativeFrom="paragraph">
                <wp:posOffset>250824</wp:posOffset>
              </wp:positionV>
              <wp:extent cx="572389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3B58D417" id="_x0000_t32" coordsize="21600,21600" o:spt="32" o:oned="t" path="m,l21600,21600e" filled="f">
              <v:path arrowok="t" fillok="f" o:connecttype="none"/>
              <o:lock v:ext="edit" shapetype="t"/>
            </v:shapetype>
            <v:shape id="Straight Arrow Connector 10" o:spid="_x0000_s1026" type="#_x0000_t32" style="position:absolute;margin-left:-.2pt;margin-top:19.75pt;width:450.7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gSuAEAAFYDAAAOAAAAZHJzL2Uyb0RvYy54bWysU8Fu2zAMvQ/YPwi6L04yZG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">
              <w10:wrap anchorx="margin"/>
            </v:shape>
          </w:pict>
        </mc:Fallback>
      </mc:AlternateContent>
    </w:r>
    <w:r w:rsidRPr="00E808CF">
      <w:rPr>
        <w:rFonts w:ascii="Calibri Light" w:hAnsi="Calibri Light" w:cs="Calibri Light"/>
      </w:rPr>
      <w:t>Website</w:t>
    </w:r>
    <w:r>
      <w:rPr>
        <w:rFonts w:ascii="Calibri Light" w:hAnsi="Calibri Light" w:cs="Calibri Light"/>
      </w:rPr>
      <w:t xml:space="preserve">: </w:t>
    </w:r>
    <w:r w:rsidRPr="00FA360E">
      <w:rPr>
        <w:rFonts w:ascii="Calibri Light" w:hAnsi="Calibri Light" w:cs="Calibri Light"/>
      </w:rPr>
      <w:t>https://journal.utsmakassar.ac.id/index.php/JP</w:t>
    </w:r>
    <w:r w:rsidRPr="00E808CF">
      <w:rPr>
        <w:rFonts w:ascii="Calibri Light" w:hAnsi="Calibri Light" w:cs="Calibri Light"/>
      </w:rPr>
      <w:tab/>
    </w:r>
    <w:r w:rsidRPr="00E808CF">
      <w:rPr>
        <w:rFonts w:ascii="Calibri Light" w:hAnsi="Calibri Light" w:cs="Calibri Light"/>
      </w:rPr>
      <w:tab/>
    </w:r>
    <w:r w:rsidR="00701162">
      <w:rPr>
        <w:rFonts w:ascii="Calibri Light" w:hAnsi="Calibri Light" w:cs="Calibri Light"/>
      </w:rPr>
      <w:t xml:space="preserve">  </w:t>
    </w:r>
    <w:r>
      <w:rPr>
        <w:rFonts w:ascii="Calibri Light" w:hAnsi="Calibri Light" w:cs="Calibri Light"/>
      </w:rPr>
      <w:t>E-</w:t>
    </w:r>
    <w:r w:rsidRPr="00E808CF">
      <w:rPr>
        <w:rFonts w:ascii="Calibri Light" w:hAnsi="Calibri Light" w:cs="Calibri Light"/>
      </w:rPr>
      <w:t>ISSN:</w:t>
    </w:r>
    <w:r w:rsidR="00701162">
      <w:rPr>
        <w:rFonts w:ascii="Calibri Light" w:hAnsi="Calibri Light" w:cs="Calibri Light"/>
      </w:rPr>
      <w:t xml:space="preserve"> 2964-2167</w:t>
    </w:r>
    <w:r w:rsidRPr="00E808CF">
      <w:rPr>
        <w:rFonts w:ascii="Calibri Light" w:hAnsi="Calibri Light" w:cs="Calibri Light"/>
      </w:rPr>
      <w:tab/>
    </w:r>
  </w:p>
  <w:p w14:paraId="7C2E9D75" w14:textId="77777777" w:rsidR="00653DF0" w:rsidRDefault="00653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01"/>
    <w:multiLevelType w:val="multilevel"/>
    <w:tmpl w:val="6F0C7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F1296"/>
    <w:multiLevelType w:val="multilevel"/>
    <w:tmpl w:val="7A3256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527DF"/>
    <w:multiLevelType w:val="multilevel"/>
    <w:tmpl w:val="8A321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12AD1"/>
    <w:multiLevelType w:val="multilevel"/>
    <w:tmpl w:val="9FE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D4B19"/>
    <w:multiLevelType w:val="multilevel"/>
    <w:tmpl w:val="EF008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A41C5"/>
    <w:multiLevelType w:val="multilevel"/>
    <w:tmpl w:val="00867892"/>
    <w:styleLink w:val="CurrentList1"/>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28044C"/>
    <w:multiLevelType w:val="multilevel"/>
    <w:tmpl w:val="00867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3E604A"/>
    <w:multiLevelType w:val="multilevel"/>
    <w:tmpl w:val="6480F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737B3D"/>
    <w:multiLevelType w:val="multilevel"/>
    <w:tmpl w:val="A48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362E0"/>
    <w:multiLevelType w:val="multilevel"/>
    <w:tmpl w:val="5F1C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E0265"/>
    <w:multiLevelType w:val="multilevel"/>
    <w:tmpl w:val="2016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C309E"/>
    <w:multiLevelType w:val="multilevel"/>
    <w:tmpl w:val="A4BA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74F67"/>
    <w:multiLevelType w:val="multilevel"/>
    <w:tmpl w:val="EDC6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01901"/>
    <w:multiLevelType w:val="multilevel"/>
    <w:tmpl w:val="2C9C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648BF"/>
    <w:multiLevelType w:val="hybridMultilevel"/>
    <w:tmpl w:val="19402248"/>
    <w:lvl w:ilvl="0" w:tplc="7AE29AB0">
      <w:start w:val="2"/>
      <w:numFmt w:val="decimal"/>
      <w:lvlText w:val="%1"/>
      <w:lvlJc w:val="left"/>
      <w:pPr>
        <w:ind w:left="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5682FEC">
      <w:start w:val="1"/>
      <w:numFmt w:val="lowerLetter"/>
      <w:lvlText w:val="%2"/>
      <w:lvlJc w:val="left"/>
      <w:pPr>
        <w:ind w:left="2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ABA9E3C">
      <w:start w:val="1"/>
      <w:numFmt w:val="lowerRoman"/>
      <w:lvlText w:val="%3"/>
      <w:lvlJc w:val="left"/>
      <w:pPr>
        <w:ind w:left="3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500F8EE">
      <w:start w:val="1"/>
      <w:numFmt w:val="decimal"/>
      <w:lvlText w:val="%4"/>
      <w:lvlJc w:val="left"/>
      <w:pPr>
        <w:ind w:left="3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5FEE3D2">
      <w:start w:val="1"/>
      <w:numFmt w:val="lowerLetter"/>
      <w:lvlText w:val="%5"/>
      <w:lvlJc w:val="left"/>
      <w:pPr>
        <w:ind w:left="4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4A4DA16">
      <w:start w:val="1"/>
      <w:numFmt w:val="lowerRoman"/>
      <w:lvlText w:val="%6"/>
      <w:lvlJc w:val="left"/>
      <w:pPr>
        <w:ind w:left="5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8261BAE">
      <w:start w:val="1"/>
      <w:numFmt w:val="decimal"/>
      <w:lvlText w:val="%7"/>
      <w:lvlJc w:val="left"/>
      <w:pPr>
        <w:ind w:left="5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8E0F8B8">
      <w:start w:val="1"/>
      <w:numFmt w:val="lowerLetter"/>
      <w:lvlText w:val="%8"/>
      <w:lvlJc w:val="left"/>
      <w:pPr>
        <w:ind w:left="6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CDACE08">
      <w:start w:val="1"/>
      <w:numFmt w:val="lowerRoman"/>
      <w:lvlText w:val="%9"/>
      <w:lvlJc w:val="left"/>
      <w:pPr>
        <w:ind w:left="7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5" w15:restartNumberingAfterBreak="0">
    <w:nsid w:val="7F6B0C64"/>
    <w:multiLevelType w:val="multilevel"/>
    <w:tmpl w:val="2148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818493">
    <w:abstractNumId w:val="7"/>
  </w:num>
  <w:num w:numId="2" w16cid:durableId="1978875255">
    <w:abstractNumId w:val="6"/>
    <w:lvlOverride w:ilvl="0">
      <w:lvl w:ilvl="0">
        <w:numFmt w:val="decimal"/>
        <w:lvlText w:val="%1."/>
        <w:lvlJc w:val="left"/>
      </w:lvl>
    </w:lvlOverride>
  </w:num>
  <w:num w:numId="3" w16cid:durableId="1233849857">
    <w:abstractNumId w:val="4"/>
    <w:lvlOverride w:ilvl="0">
      <w:lvl w:ilvl="0">
        <w:numFmt w:val="decimal"/>
        <w:lvlText w:val="%1."/>
        <w:lvlJc w:val="left"/>
        <w:rPr>
          <w:b/>
          <w:bCs/>
        </w:rPr>
      </w:lvl>
    </w:lvlOverride>
  </w:num>
  <w:num w:numId="4" w16cid:durableId="1619795914">
    <w:abstractNumId w:val="14"/>
  </w:num>
  <w:num w:numId="5" w16cid:durableId="1613707060">
    <w:abstractNumId w:val="5"/>
  </w:num>
  <w:num w:numId="6" w16cid:durableId="749694039">
    <w:abstractNumId w:val="15"/>
  </w:num>
  <w:num w:numId="7" w16cid:durableId="192110450">
    <w:abstractNumId w:val="0"/>
  </w:num>
  <w:num w:numId="8" w16cid:durableId="1524323801">
    <w:abstractNumId w:val="2"/>
  </w:num>
  <w:num w:numId="9" w16cid:durableId="539824775">
    <w:abstractNumId w:val="1"/>
  </w:num>
  <w:num w:numId="10" w16cid:durableId="507453693">
    <w:abstractNumId w:val="3"/>
  </w:num>
  <w:num w:numId="11" w16cid:durableId="842404132">
    <w:abstractNumId w:val="11"/>
  </w:num>
  <w:num w:numId="12" w16cid:durableId="1434087317">
    <w:abstractNumId w:val="10"/>
  </w:num>
  <w:num w:numId="13" w16cid:durableId="1883203221">
    <w:abstractNumId w:val="9"/>
  </w:num>
  <w:num w:numId="14" w16cid:durableId="2079940237">
    <w:abstractNumId w:val="13"/>
  </w:num>
  <w:num w:numId="15" w16cid:durableId="612398236">
    <w:abstractNumId w:val="8"/>
  </w:num>
  <w:num w:numId="16" w16cid:durableId="1908416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B0"/>
    <w:rsid w:val="000D0242"/>
    <w:rsid w:val="000E0421"/>
    <w:rsid w:val="001F5648"/>
    <w:rsid w:val="002714C7"/>
    <w:rsid w:val="002D2C8F"/>
    <w:rsid w:val="00347258"/>
    <w:rsid w:val="00425DA2"/>
    <w:rsid w:val="004855C2"/>
    <w:rsid w:val="004C4398"/>
    <w:rsid w:val="00653DF0"/>
    <w:rsid w:val="00661BDD"/>
    <w:rsid w:val="00701162"/>
    <w:rsid w:val="007A09D6"/>
    <w:rsid w:val="00806F5C"/>
    <w:rsid w:val="008335B0"/>
    <w:rsid w:val="009C56DC"/>
    <w:rsid w:val="00BF4442"/>
    <w:rsid w:val="00D240AA"/>
    <w:rsid w:val="00D85876"/>
    <w:rsid w:val="00D876C8"/>
    <w:rsid w:val="00E65EF9"/>
    <w:rsid w:val="00EA45CB"/>
    <w:rsid w:val="00FA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9BD90"/>
  <w15:chartTrackingRefBased/>
  <w15:docId w15:val="{7029FC8B-C197-4A08-B6CE-5542E094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7258"/>
    <w:rPr>
      <w:b/>
      <w:bCs/>
    </w:rPr>
  </w:style>
  <w:style w:type="paragraph" w:styleId="NormalWeb">
    <w:name w:val="Normal (Web)"/>
    <w:basedOn w:val="Normal"/>
    <w:uiPriority w:val="99"/>
    <w:semiHidden/>
    <w:unhideWhenUsed/>
    <w:rsid w:val="000D024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0D0242"/>
    <w:pPr>
      <w:numPr>
        <w:numId w:val="5"/>
      </w:numPr>
    </w:pPr>
  </w:style>
  <w:style w:type="paragraph" w:styleId="Header">
    <w:name w:val="header"/>
    <w:basedOn w:val="Normal"/>
    <w:link w:val="HeaderChar"/>
    <w:uiPriority w:val="99"/>
    <w:unhideWhenUsed/>
    <w:rsid w:val="00653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DF0"/>
  </w:style>
  <w:style w:type="paragraph" w:styleId="Footer">
    <w:name w:val="footer"/>
    <w:basedOn w:val="Normal"/>
    <w:link w:val="FooterChar"/>
    <w:uiPriority w:val="99"/>
    <w:unhideWhenUsed/>
    <w:rsid w:val="00653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DF0"/>
  </w:style>
  <w:style w:type="paragraph" w:styleId="ListParagraph">
    <w:name w:val="List Paragraph"/>
    <w:basedOn w:val="Normal"/>
    <w:uiPriority w:val="34"/>
    <w:qFormat/>
    <w:rsid w:val="00485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4328">
      <w:bodyDiv w:val="1"/>
      <w:marLeft w:val="0"/>
      <w:marRight w:val="0"/>
      <w:marTop w:val="0"/>
      <w:marBottom w:val="0"/>
      <w:divBdr>
        <w:top w:val="none" w:sz="0" w:space="0" w:color="auto"/>
        <w:left w:val="none" w:sz="0" w:space="0" w:color="auto"/>
        <w:bottom w:val="none" w:sz="0" w:space="0" w:color="auto"/>
        <w:right w:val="none" w:sz="0" w:space="0" w:color="auto"/>
      </w:divBdr>
    </w:div>
    <w:div w:id="890458515">
      <w:bodyDiv w:val="1"/>
      <w:marLeft w:val="0"/>
      <w:marRight w:val="0"/>
      <w:marTop w:val="0"/>
      <w:marBottom w:val="0"/>
      <w:divBdr>
        <w:top w:val="none" w:sz="0" w:space="0" w:color="auto"/>
        <w:left w:val="none" w:sz="0" w:space="0" w:color="auto"/>
        <w:bottom w:val="none" w:sz="0" w:space="0" w:color="auto"/>
        <w:right w:val="none" w:sz="0" w:space="0" w:color="auto"/>
      </w:divBdr>
    </w:div>
    <w:div w:id="11776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0F738-F0A6-4E09-8AF1-5C6B3FB1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1978</Words>
  <Characters>13058</Characters>
  <Application>Microsoft Office Word</Application>
  <DocSecurity>0</DocSecurity>
  <Lines>256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yudith helene</dc:creator>
  <cp:keywords/>
  <dc:description/>
  <cp:lastModifiedBy>Hijrah Amaliah</cp:lastModifiedBy>
  <cp:revision>7</cp:revision>
  <dcterms:created xsi:type="dcterms:W3CDTF">2022-11-21T07:14:00Z</dcterms:created>
  <dcterms:modified xsi:type="dcterms:W3CDTF">2023-01-18T11:55:00Z</dcterms:modified>
</cp:coreProperties>
</file>